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4525" w14:textId="7419294F" w:rsidR="004C1D75" w:rsidRDefault="004C1D75">
      <w:r w:rsidRPr="004C1D75">
        <w:rPr>
          <w:noProof/>
        </w:rPr>
        <w:drawing>
          <wp:anchor distT="0" distB="0" distL="114300" distR="114300" simplePos="0" relativeHeight="251658240" behindDoc="0" locked="0" layoutInCell="1" allowOverlap="1" wp14:anchorId="0452A37B" wp14:editId="0945CE44">
            <wp:simplePos x="0" y="0"/>
            <wp:positionH relativeFrom="column">
              <wp:posOffset>1089660</wp:posOffset>
            </wp:positionH>
            <wp:positionV relativeFrom="paragraph">
              <wp:posOffset>-368300</wp:posOffset>
            </wp:positionV>
            <wp:extent cx="3987165" cy="836930"/>
            <wp:effectExtent l="0" t="0" r="0" b="1270"/>
            <wp:wrapNone/>
            <wp:docPr id="8" name="Picture 7" descr="Text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CAD0B6C1-0098-42B9-B6D9-FEDA2A5A7A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ext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CAD0B6C1-0098-42B9-B6D9-FEDA2A5A7A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16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77C9ED" w14:textId="098A5D78" w:rsidR="004C1D75" w:rsidRDefault="004C1D75"/>
    <w:p w14:paraId="1C308C4D" w14:textId="0D83394C" w:rsidR="004C1D75" w:rsidRDefault="004C1D75"/>
    <w:p w14:paraId="7E39CB7B" w14:textId="0A403AB4" w:rsidR="004C1D75" w:rsidRDefault="004C1D75"/>
    <w:p w14:paraId="16A5D891" w14:textId="5157F365" w:rsidR="00B36A8F" w:rsidRPr="00231DD4" w:rsidRDefault="00E178B4" w:rsidP="00E178B4">
      <w:pPr>
        <w:tabs>
          <w:tab w:val="left" w:pos="4512"/>
        </w:tabs>
        <w:spacing w:before="360" w:after="360"/>
        <w:jc w:val="center"/>
        <w:rPr>
          <w:rFonts w:ascii="Nexa Bold" w:hAnsi="Nexa Bold"/>
          <w:sz w:val="32"/>
          <w:szCs w:val="32"/>
        </w:rPr>
      </w:pPr>
      <w:r>
        <w:rPr>
          <w:rFonts w:ascii="Calibri" w:hAnsi="Calibri" w:cs="Calibri"/>
          <w:b/>
          <w:bCs/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5D972794" wp14:editId="45CFACE6">
            <wp:simplePos x="0" y="0"/>
            <wp:positionH relativeFrom="column">
              <wp:posOffset>-563880</wp:posOffset>
            </wp:positionH>
            <wp:positionV relativeFrom="paragraph">
              <wp:posOffset>8538845</wp:posOffset>
            </wp:positionV>
            <wp:extent cx="9392920" cy="125095"/>
            <wp:effectExtent l="0" t="0" r="0" b="8255"/>
            <wp:wrapNone/>
            <wp:docPr id="3" name="Picture 3" descr="A picture containing beverage, fruit drin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everage, fruit drink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92920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F5AD2">
        <w:rPr>
          <w:rFonts w:ascii="Nexa Bold" w:hAnsi="Nexa Bold"/>
          <w:sz w:val="32"/>
          <w:szCs w:val="32"/>
        </w:rPr>
        <w:t xml:space="preserve">Casual Vacancy - </w:t>
      </w:r>
      <w:r w:rsidR="00231DD4" w:rsidRPr="00231DD4">
        <w:rPr>
          <w:rFonts w:ascii="Nexa Bold" w:hAnsi="Nexa Bold"/>
          <w:sz w:val="32"/>
          <w:szCs w:val="32"/>
        </w:rPr>
        <w:t>Board Nomination Form</w:t>
      </w:r>
      <w:r w:rsidR="00F3225D">
        <w:rPr>
          <w:rFonts w:ascii="Nexa Bold" w:hAnsi="Nexa Bold"/>
          <w:sz w:val="32"/>
          <w:szCs w:val="32"/>
        </w:rPr>
        <w:t xml:space="preserve"> 202</w:t>
      </w:r>
      <w:r w:rsidR="008D7E57">
        <w:rPr>
          <w:rFonts w:ascii="Nexa Bold" w:hAnsi="Nexa Bold"/>
          <w:sz w:val="32"/>
          <w:szCs w:val="32"/>
        </w:rPr>
        <w:t xml:space="preserve">2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402"/>
        <w:gridCol w:w="1701"/>
        <w:gridCol w:w="3738"/>
      </w:tblGrid>
      <w:tr w:rsidR="00A8054F" w:rsidRPr="00A32E9F" w14:paraId="2D643878" w14:textId="77777777" w:rsidTr="00B21E6C">
        <w:trPr>
          <w:trHeight w:val="75"/>
        </w:trPr>
        <w:tc>
          <w:tcPr>
            <w:tcW w:w="103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8C95"/>
          </w:tcPr>
          <w:p w14:paraId="492BB8FA" w14:textId="67FA35B5" w:rsidR="00A8054F" w:rsidRPr="00B36A8F" w:rsidRDefault="00231DD4" w:rsidP="00B36A8F">
            <w:pPr>
              <w:pStyle w:val="Default"/>
              <w:spacing w:before="120" w:after="120"/>
              <w:rPr>
                <w:rFonts w:ascii="Nexa Bold" w:hAnsi="Nexa Bold" w:cs="Calibri"/>
                <w:b/>
                <w:sz w:val="20"/>
                <w:szCs w:val="20"/>
              </w:rPr>
            </w:pPr>
            <w:r w:rsidRPr="00B36A8F">
              <w:rPr>
                <w:rFonts w:ascii="Nexa Bold" w:hAnsi="Nexa Bold" w:cs="Calibri"/>
                <w:b/>
                <w:bCs/>
                <w:sz w:val="20"/>
                <w:szCs w:val="20"/>
              </w:rPr>
              <w:t>SECTION ONE: PERSONAL DETAILS</w:t>
            </w:r>
          </w:p>
        </w:tc>
      </w:tr>
      <w:tr w:rsidR="007C52AE" w:rsidRPr="00A32E9F" w14:paraId="1BC6123F" w14:textId="77777777" w:rsidTr="007C52AE">
        <w:trPr>
          <w:trHeight w:val="75"/>
        </w:trPr>
        <w:tc>
          <w:tcPr>
            <w:tcW w:w="1039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540EBD" w14:textId="77777777" w:rsidR="007C52AE" w:rsidRPr="00B36A8F" w:rsidRDefault="007C52AE" w:rsidP="009622DD">
            <w:pPr>
              <w:pStyle w:val="Default"/>
              <w:rPr>
                <w:rFonts w:ascii="Nexa Light" w:hAnsi="Nexa Light" w:cs="Calibri"/>
                <w:b/>
                <w:bCs/>
                <w:sz w:val="14"/>
                <w:szCs w:val="14"/>
              </w:rPr>
            </w:pPr>
          </w:p>
        </w:tc>
      </w:tr>
      <w:tr w:rsidR="00491F33" w:rsidRPr="00A32E9F" w14:paraId="4964A8F9" w14:textId="5A8AB4E9" w:rsidTr="005F2ACC">
        <w:trPr>
          <w:trHeight w:val="75"/>
        </w:trPr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9808"/>
          </w:tcPr>
          <w:p w14:paraId="02531BF8" w14:textId="0571AFCE" w:rsidR="00491F33" w:rsidRDefault="00491F33" w:rsidP="003847ED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First Name</w:t>
            </w:r>
            <w:r w:rsidR="001A16F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35A572" w14:textId="77777777" w:rsidR="00491F33" w:rsidRPr="00B36A8F" w:rsidRDefault="00491F33" w:rsidP="003847ED">
            <w:pPr>
              <w:pStyle w:val="Default"/>
              <w:spacing w:before="120" w:after="120"/>
              <w:rPr>
                <w:rFonts w:ascii="Nexa Light" w:hAnsi="Nexa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D9808"/>
          </w:tcPr>
          <w:p w14:paraId="351E2A35" w14:textId="4A003552" w:rsidR="00491F33" w:rsidRDefault="00491F33" w:rsidP="003847ED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4B3FB7" w14:textId="77777777" w:rsidR="00491F33" w:rsidRDefault="00491F33" w:rsidP="003847ED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D7E57" w:rsidRPr="00A32E9F" w14:paraId="5005EBA4" w14:textId="77777777" w:rsidTr="008D7E57">
        <w:trPr>
          <w:trHeight w:val="75"/>
        </w:trPr>
        <w:tc>
          <w:tcPr>
            <w:tcW w:w="1039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FF1CF0" w14:textId="77777777" w:rsidR="008D7E57" w:rsidRPr="008D7E57" w:rsidRDefault="008D7E57" w:rsidP="008D7E57">
            <w:pPr>
              <w:pStyle w:val="Defaul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8D7E57" w:rsidRPr="00A32E9F" w14:paraId="66D065F2" w14:textId="77777777" w:rsidTr="005F2ACC">
        <w:trPr>
          <w:trHeight w:val="75"/>
        </w:trPr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9808"/>
          </w:tcPr>
          <w:p w14:paraId="7DCDB643" w14:textId="5F58275D" w:rsidR="008D7E57" w:rsidRDefault="008D7E57" w:rsidP="003847ED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Previous Name: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D629F7" w14:textId="77777777" w:rsidR="008D7E57" w:rsidRPr="00B36A8F" w:rsidRDefault="008D7E57" w:rsidP="003847ED">
            <w:pPr>
              <w:pStyle w:val="Default"/>
              <w:spacing w:before="120" w:after="120"/>
              <w:rPr>
                <w:rFonts w:ascii="Nexa Light" w:hAnsi="Nexa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D9808"/>
          </w:tcPr>
          <w:p w14:paraId="4E14CBDC" w14:textId="3CAB7CA0" w:rsidR="008D7E57" w:rsidRDefault="008D7E57" w:rsidP="003847ED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D9CAE" w14:textId="77777777" w:rsidR="008D7E57" w:rsidRDefault="008D7E57" w:rsidP="003847ED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C52AE" w:rsidRPr="00A32E9F" w14:paraId="68469E85" w14:textId="77777777" w:rsidTr="007C52AE">
        <w:trPr>
          <w:trHeight w:val="75"/>
        </w:trPr>
        <w:tc>
          <w:tcPr>
            <w:tcW w:w="1039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1B2425" w14:textId="77777777" w:rsidR="007C52AE" w:rsidRPr="00B36A8F" w:rsidRDefault="007C52AE" w:rsidP="009622DD">
            <w:pPr>
              <w:pStyle w:val="Default"/>
              <w:rPr>
                <w:rFonts w:ascii="Nexa Light" w:hAnsi="Nexa Light" w:cs="Calibri"/>
                <w:b/>
                <w:bCs/>
                <w:sz w:val="12"/>
                <w:szCs w:val="12"/>
              </w:rPr>
            </w:pPr>
          </w:p>
        </w:tc>
      </w:tr>
      <w:tr w:rsidR="00F312FF" w:rsidRPr="00A32E9F" w14:paraId="4EACF64A" w14:textId="5ECE448A" w:rsidTr="00B36A8F">
        <w:trPr>
          <w:trHeight w:val="75"/>
        </w:trPr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9808"/>
          </w:tcPr>
          <w:p w14:paraId="78C8E959" w14:textId="757214AD" w:rsidR="00F312FF" w:rsidRDefault="00F312FF" w:rsidP="003847ED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Residential Address</w:t>
            </w:r>
            <w:r w:rsidR="001A16F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84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284005" w14:textId="783C308D" w:rsidR="00F312FF" w:rsidRPr="00B36A8F" w:rsidRDefault="00F312FF" w:rsidP="009622DD">
            <w:pPr>
              <w:pStyle w:val="Default"/>
              <w:rPr>
                <w:rFonts w:ascii="Nexa Light" w:hAnsi="Nexa Light" w:cs="Calibri"/>
                <w:b/>
                <w:bCs/>
                <w:sz w:val="20"/>
                <w:szCs w:val="20"/>
              </w:rPr>
            </w:pPr>
          </w:p>
        </w:tc>
      </w:tr>
      <w:tr w:rsidR="007C52AE" w:rsidRPr="00A32E9F" w14:paraId="79890D72" w14:textId="77777777" w:rsidTr="007C52AE">
        <w:trPr>
          <w:trHeight w:val="75"/>
        </w:trPr>
        <w:tc>
          <w:tcPr>
            <w:tcW w:w="1039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AFD4F1" w14:textId="77777777" w:rsidR="007C52AE" w:rsidRPr="00B36A8F" w:rsidRDefault="007C52AE" w:rsidP="009622DD">
            <w:pPr>
              <w:pStyle w:val="Default"/>
              <w:rPr>
                <w:rFonts w:ascii="Nexa Light" w:hAnsi="Nexa Light" w:cs="Calibri"/>
                <w:b/>
                <w:bCs/>
                <w:sz w:val="12"/>
                <w:szCs w:val="12"/>
              </w:rPr>
            </w:pPr>
          </w:p>
        </w:tc>
      </w:tr>
      <w:tr w:rsidR="00F312FF" w:rsidRPr="00A32E9F" w14:paraId="1E3225EC" w14:textId="32768A7A" w:rsidTr="00B36A8F">
        <w:trPr>
          <w:trHeight w:val="75"/>
        </w:trPr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9808"/>
          </w:tcPr>
          <w:p w14:paraId="11344B1C" w14:textId="4C44B276" w:rsidR="00F312FF" w:rsidRDefault="00F312FF" w:rsidP="003847ED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Postal Address</w:t>
            </w:r>
            <w:r w:rsidR="003120B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120B0">
              <w:rPr>
                <w:rFonts w:ascii="Calibri" w:hAnsi="Calibri" w:cs="Calibri"/>
                <w:sz w:val="20"/>
                <w:szCs w:val="20"/>
              </w:rPr>
              <w:t>(if different)</w:t>
            </w:r>
          </w:p>
        </w:tc>
        <w:tc>
          <w:tcPr>
            <w:tcW w:w="884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AB3447" w14:textId="77777777" w:rsidR="00F312FF" w:rsidRPr="00B36A8F" w:rsidRDefault="00F312FF" w:rsidP="009622DD">
            <w:pPr>
              <w:pStyle w:val="Default"/>
              <w:rPr>
                <w:rFonts w:ascii="Nexa Light" w:hAnsi="Nexa Light" w:cs="Calibri"/>
                <w:b/>
                <w:bCs/>
                <w:sz w:val="20"/>
                <w:szCs w:val="20"/>
              </w:rPr>
            </w:pPr>
          </w:p>
        </w:tc>
      </w:tr>
      <w:tr w:rsidR="007C52AE" w:rsidRPr="00A32E9F" w14:paraId="67536D3C" w14:textId="77777777" w:rsidTr="007C52AE">
        <w:trPr>
          <w:trHeight w:val="75"/>
        </w:trPr>
        <w:tc>
          <w:tcPr>
            <w:tcW w:w="1039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7FF129" w14:textId="77777777" w:rsidR="007C52AE" w:rsidRPr="00B36A8F" w:rsidRDefault="007C52AE" w:rsidP="009622DD">
            <w:pPr>
              <w:pStyle w:val="Default"/>
              <w:rPr>
                <w:rFonts w:ascii="Nexa Light" w:hAnsi="Nexa Light" w:cs="Calibri"/>
                <w:b/>
                <w:bCs/>
                <w:sz w:val="12"/>
                <w:szCs w:val="12"/>
              </w:rPr>
            </w:pPr>
          </w:p>
        </w:tc>
      </w:tr>
      <w:tr w:rsidR="00491F33" w:rsidRPr="00A32E9F" w14:paraId="65805953" w14:textId="7226C2CB" w:rsidTr="005F2ACC">
        <w:trPr>
          <w:trHeight w:val="75"/>
        </w:trPr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9808"/>
          </w:tcPr>
          <w:p w14:paraId="4FF78399" w14:textId="17A014F6" w:rsidR="00491F33" w:rsidRDefault="00F312FF" w:rsidP="003847ED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Phone</w:t>
            </w:r>
            <w:r w:rsidR="001A16F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9BBE50" w14:textId="77777777" w:rsidR="00491F33" w:rsidRPr="00B36A8F" w:rsidRDefault="00491F33" w:rsidP="003847ED">
            <w:pPr>
              <w:pStyle w:val="Default"/>
              <w:spacing w:before="120" w:after="120"/>
              <w:rPr>
                <w:rFonts w:ascii="Nexa Light" w:hAnsi="Nexa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D9808"/>
          </w:tcPr>
          <w:p w14:paraId="09B06A57" w14:textId="7350E925" w:rsidR="00491F33" w:rsidRDefault="00F312FF" w:rsidP="003847ED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Alternative Phone</w:t>
            </w:r>
            <w:r w:rsidR="001A16F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0BDF81" w14:textId="77777777" w:rsidR="00491F33" w:rsidRDefault="00491F33" w:rsidP="003847ED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C52AE" w:rsidRPr="00A32E9F" w14:paraId="410FEDC3" w14:textId="77777777" w:rsidTr="007C52AE">
        <w:trPr>
          <w:trHeight w:val="75"/>
        </w:trPr>
        <w:tc>
          <w:tcPr>
            <w:tcW w:w="1039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2CADB0" w14:textId="77777777" w:rsidR="007C52AE" w:rsidRPr="00B36A8F" w:rsidRDefault="007C52AE" w:rsidP="009622DD">
            <w:pPr>
              <w:pStyle w:val="Default"/>
              <w:rPr>
                <w:rFonts w:ascii="Nexa Light" w:hAnsi="Nexa Light" w:cs="Calibri"/>
                <w:b/>
                <w:bCs/>
                <w:sz w:val="12"/>
                <w:szCs w:val="12"/>
              </w:rPr>
            </w:pPr>
          </w:p>
        </w:tc>
      </w:tr>
      <w:tr w:rsidR="00491F33" w:rsidRPr="00A32E9F" w14:paraId="1D983CA0" w14:textId="1BAEA863" w:rsidTr="005F2ACC">
        <w:trPr>
          <w:trHeight w:val="75"/>
        </w:trPr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9808"/>
          </w:tcPr>
          <w:p w14:paraId="59794D53" w14:textId="2AFDB8FE" w:rsidR="00491F33" w:rsidRDefault="00F312FF" w:rsidP="00B36A8F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Email</w:t>
            </w:r>
            <w:r w:rsidR="001A16F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6775ED" w14:textId="77777777" w:rsidR="00491F33" w:rsidRPr="00B36A8F" w:rsidRDefault="00491F33" w:rsidP="00B36A8F">
            <w:pPr>
              <w:pStyle w:val="Default"/>
              <w:spacing w:before="120" w:after="120"/>
              <w:rPr>
                <w:rFonts w:ascii="Nexa Light" w:hAnsi="Nexa Light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D9808"/>
          </w:tcPr>
          <w:p w14:paraId="0C938414" w14:textId="35020EC7" w:rsidR="00491F33" w:rsidRDefault="00F312FF" w:rsidP="00B36A8F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Alternative Email</w:t>
            </w:r>
            <w:r w:rsidR="001A16F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7EA29A" w14:textId="77777777" w:rsidR="00491F33" w:rsidRDefault="00491F33" w:rsidP="00B36A8F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21E6C" w:rsidRPr="00A32E9F" w14:paraId="362FA8B0" w14:textId="1A64D932" w:rsidTr="00B21E6C">
        <w:trPr>
          <w:trHeight w:val="75"/>
        </w:trPr>
        <w:tc>
          <w:tcPr>
            <w:tcW w:w="1039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ED1B2C" w14:textId="77777777" w:rsidR="00B21E6C" w:rsidRPr="00B36A8F" w:rsidRDefault="00B21E6C" w:rsidP="009622DD">
            <w:pPr>
              <w:pStyle w:val="Default"/>
              <w:rPr>
                <w:rFonts w:ascii="Nexa Light" w:hAnsi="Nexa Light" w:cs="Calibri"/>
                <w:b/>
                <w:bCs/>
                <w:sz w:val="14"/>
                <w:szCs w:val="14"/>
              </w:rPr>
            </w:pPr>
          </w:p>
        </w:tc>
      </w:tr>
      <w:tr w:rsidR="00B21E6C" w:rsidRPr="00A32E9F" w14:paraId="33A7029B" w14:textId="639CE6F0" w:rsidTr="00E13BBF">
        <w:trPr>
          <w:trHeight w:val="340"/>
        </w:trPr>
        <w:tc>
          <w:tcPr>
            <w:tcW w:w="6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9808"/>
            <w:vAlign w:val="center"/>
          </w:tcPr>
          <w:p w14:paraId="04F9D086" w14:textId="5D3347E8" w:rsidR="00B21E6C" w:rsidRPr="00AC3C5D" w:rsidRDefault="00B21E6C" w:rsidP="00E13BBF">
            <w:pPr>
              <w:pStyle w:val="Default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 you have a </w:t>
            </w:r>
            <w:r w:rsidRPr="00B36A8F">
              <w:rPr>
                <w:rFonts w:ascii="Calibri" w:hAnsi="Calibri" w:cs="Calibri"/>
                <w:b/>
                <w:bCs/>
                <w:sz w:val="20"/>
                <w:szCs w:val="20"/>
              </w:rPr>
              <w:t>Working with Vulnerable People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36A8F">
              <w:rPr>
                <w:rFonts w:ascii="Calibri" w:hAnsi="Calibri" w:cs="Calibri"/>
                <w:b/>
                <w:bCs/>
                <w:sz w:val="20"/>
                <w:szCs w:val="20"/>
              </w:rPr>
              <w:t>Registration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or are you willing to get one?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46C5E" w14:textId="5AC718BF" w:rsidR="00B21E6C" w:rsidRPr="00AC3C5D" w:rsidRDefault="00BF5537" w:rsidP="00460057">
            <w:pPr>
              <w:pStyle w:val="Default"/>
              <w:ind w:firstLine="35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77926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7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40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Yes    </w:t>
            </w:r>
            <w:r w:rsidR="00B74077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192699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7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40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74077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B740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 </w:t>
            </w:r>
            <w:r w:rsidR="00B74077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79960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7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40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Would obtain</w:t>
            </w:r>
          </w:p>
        </w:tc>
      </w:tr>
      <w:tr w:rsidR="00B21E6C" w:rsidRPr="00A32E9F" w14:paraId="21B0E61B" w14:textId="471D97D5" w:rsidTr="00B21E6C">
        <w:trPr>
          <w:trHeight w:val="63"/>
        </w:trPr>
        <w:tc>
          <w:tcPr>
            <w:tcW w:w="1039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5569B6C" w14:textId="547E1F6C" w:rsidR="00B21E6C" w:rsidRPr="00B36A8F" w:rsidRDefault="00B21E6C" w:rsidP="00460057">
            <w:pPr>
              <w:pStyle w:val="Default"/>
              <w:ind w:firstLine="35"/>
              <w:jc w:val="center"/>
              <w:rPr>
                <w:rFonts w:ascii="Nexa Light" w:hAnsi="Nexa Light" w:cs="Calibri"/>
                <w:b/>
                <w:bCs/>
                <w:sz w:val="14"/>
                <w:szCs w:val="14"/>
              </w:rPr>
            </w:pPr>
          </w:p>
        </w:tc>
      </w:tr>
      <w:tr w:rsidR="00B21E6C" w:rsidRPr="00A32E9F" w14:paraId="2C9F21A5" w14:textId="6EFD18B9" w:rsidTr="007B108D">
        <w:trPr>
          <w:trHeight w:val="340"/>
        </w:trPr>
        <w:tc>
          <w:tcPr>
            <w:tcW w:w="6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9808"/>
            <w:vAlign w:val="center"/>
          </w:tcPr>
          <w:p w14:paraId="6CC2B859" w14:textId="2978CB1C" w:rsidR="00B21E6C" w:rsidRPr="00AC3C5D" w:rsidRDefault="00B21E6C" w:rsidP="00B36A8F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4851">
              <w:rPr>
                <w:rFonts w:ascii="Calibri" w:hAnsi="Calibri" w:cs="Calibri"/>
                <w:b/>
                <w:bCs/>
                <w:sz w:val="20"/>
                <w:szCs w:val="20"/>
              </w:rPr>
              <w:t>Do you have a National Police Check or are you willing to get one?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AA7407" w14:textId="17963076" w:rsidR="00B21E6C" w:rsidRPr="00AC3C5D" w:rsidRDefault="00BF5537" w:rsidP="00460057">
            <w:pPr>
              <w:pStyle w:val="Default"/>
              <w:spacing w:before="120" w:after="120"/>
              <w:ind w:firstLine="3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18556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7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40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Yes    </w:t>
            </w:r>
            <w:r w:rsidR="00B74077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104132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7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40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74077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B740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 </w:t>
            </w:r>
            <w:r w:rsidR="00B74077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211254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7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40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Would obtain</w:t>
            </w:r>
          </w:p>
        </w:tc>
      </w:tr>
      <w:tr w:rsidR="00B21E6C" w:rsidRPr="00A32E9F" w14:paraId="21B7F966" w14:textId="6F9D9DC4" w:rsidTr="00B21E6C">
        <w:trPr>
          <w:trHeight w:val="63"/>
        </w:trPr>
        <w:tc>
          <w:tcPr>
            <w:tcW w:w="1039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BA5E4B" w14:textId="77777777" w:rsidR="00B21E6C" w:rsidRPr="005F0914" w:rsidRDefault="00B21E6C" w:rsidP="00460057">
            <w:pPr>
              <w:pStyle w:val="Default"/>
              <w:ind w:firstLine="35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B21E6C" w:rsidRPr="00A32E9F" w14:paraId="1676BBE2" w14:textId="3B5DB4EB" w:rsidTr="009E76F1">
        <w:trPr>
          <w:trHeight w:val="340"/>
        </w:trPr>
        <w:tc>
          <w:tcPr>
            <w:tcW w:w="6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9808"/>
            <w:vAlign w:val="center"/>
          </w:tcPr>
          <w:p w14:paraId="12DBD493" w14:textId="41F58E2C" w:rsidR="00B21E6C" w:rsidRPr="00AC3C5D" w:rsidRDefault="00B21E6C" w:rsidP="00B36A8F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4851">
              <w:rPr>
                <w:rFonts w:ascii="Calibri" w:hAnsi="Calibri" w:cs="Calibri"/>
                <w:b/>
                <w:bCs/>
                <w:sz w:val="20"/>
                <w:szCs w:val="20"/>
              </w:rPr>
              <w:t>Do you have 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National Personal Insolvency Index (NPII) check o</w:t>
            </w:r>
            <w:r w:rsidRPr="00EA4851">
              <w:rPr>
                <w:rFonts w:ascii="Calibri" w:hAnsi="Calibri" w:cs="Calibri"/>
                <w:b/>
                <w:bCs/>
                <w:sz w:val="20"/>
                <w:szCs w:val="20"/>
              </w:rPr>
              <w:t>r are you willing to get one?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F2658E" w14:textId="466936CA" w:rsidR="00B21E6C" w:rsidRPr="00AC3C5D" w:rsidRDefault="00BF5537" w:rsidP="00460057">
            <w:pPr>
              <w:pStyle w:val="Default"/>
              <w:spacing w:before="120" w:after="120"/>
              <w:ind w:firstLine="3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145231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7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40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Yes    </w:t>
            </w:r>
            <w:r w:rsidR="00460057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205969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05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60057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 </w:t>
            </w:r>
            <w:r w:rsidR="00460057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189315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7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Would obtain</w:t>
            </w:r>
            <w:r w:rsidR="00E332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F0914" w:rsidRPr="00A32E9F" w14:paraId="2611E3AF" w14:textId="77777777" w:rsidTr="005F0914">
        <w:trPr>
          <w:trHeight w:val="63"/>
        </w:trPr>
        <w:tc>
          <w:tcPr>
            <w:tcW w:w="1039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6FF4E0" w14:textId="77777777" w:rsidR="005F0914" w:rsidRPr="005F0914" w:rsidRDefault="005F0914" w:rsidP="005F0914">
            <w:pPr>
              <w:pStyle w:val="Defaul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C67488" w:rsidRPr="00A32E9F" w14:paraId="407F580A" w14:textId="77777777" w:rsidTr="00B00A11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9808"/>
            <w:vAlign w:val="center"/>
          </w:tcPr>
          <w:p w14:paraId="15A094A2" w14:textId="5A7DCD36" w:rsidR="00C67488" w:rsidRPr="00B36A8F" w:rsidRDefault="00C67488" w:rsidP="00C67488">
            <w:pPr>
              <w:pStyle w:val="Default"/>
              <w:spacing w:before="120" w:after="120"/>
              <w:rPr>
                <w:rFonts w:ascii="Nexa Light" w:hAnsi="Nexa Light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Are you a victim-survivor</w:t>
            </w:r>
            <w:r w:rsidR="00A26DC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of sexua</w:t>
            </w:r>
            <w:r w:rsidR="003603F3">
              <w:rPr>
                <w:rFonts w:ascii="Calibri" w:hAnsi="Calibri" w:cs="Calibri"/>
                <w:b/>
                <w:bCs/>
                <w:sz w:val="20"/>
                <w:szCs w:val="20"/>
              </w:rPr>
              <w:t>l violence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BCAE80" w14:textId="5B2C756D" w:rsidR="00C67488" w:rsidRPr="00C67488" w:rsidRDefault="00E332FA" w:rsidP="00CD082B">
            <w:pPr>
              <w:pStyle w:val="Default"/>
              <w:spacing w:before="120" w:after="12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115160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05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C67488">
              <w:rPr>
                <w:rFonts w:ascii="Wingdings" w:hAnsi="Wingdings" w:cs="Wingdings"/>
                <w:sz w:val="20"/>
                <w:szCs w:val="20"/>
              </w:rPr>
              <w:t xml:space="preserve"> </w:t>
            </w:r>
            <w:r w:rsidR="00C67488">
              <w:rPr>
                <w:rFonts w:ascii="Calibri" w:hAnsi="Calibri" w:cs="Calibri"/>
                <w:b/>
                <w:bCs/>
                <w:sz w:val="20"/>
                <w:szCs w:val="20"/>
              </w:rPr>
              <w:t>Yes</w:t>
            </w:r>
            <w:r w:rsidR="00CD08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C674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D08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</w:t>
            </w:r>
            <w:r w:rsidR="00C67488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167703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05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C67488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C674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 </w:t>
            </w:r>
            <w:r w:rsidR="00CD08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</w:t>
            </w:r>
            <w:r w:rsidR="00C67488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126560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05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C67488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C67488">
              <w:rPr>
                <w:rFonts w:ascii="Calibri" w:hAnsi="Calibri" w:cs="Calibri"/>
                <w:b/>
                <w:bCs/>
                <w:sz w:val="20"/>
                <w:szCs w:val="20"/>
              </w:rPr>
              <w:t>Prefer not to say</w:t>
            </w:r>
          </w:p>
        </w:tc>
      </w:tr>
      <w:tr w:rsidR="00C67488" w:rsidRPr="00A32E9F" w14:paraId="139D15F7" w14:textId="77777777" w:rsidTr="00B00A11">
        <w:trPr>
          <w:trHeight w:val="63"/>
        </w:trPr>
        <w:tc>
          <w:tcPr>
            <w:tcW w:w="1039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2F31C9B" w14:textId="77777777" w:rsidR="00C67488" w:rsidRPr="00B00A11" w:rsidRDefault="00C67488" w:rsidP="00CD082B">
            <w:pPr>
              <w:pStyle w:val="Default"/>
              <w:jc w:val="center"/>
              <w:rPr>
                <w:rFonts w:ascii="Wingdings" w:hAnsi="Wingdings" w:cs="Wingdings"/>
                <w:sz w:val="14"/>
                <w:szCs w:val="14"/>
              </w:rPr>
            </w:pPr>
          </w:p>
        </w:tc>
      </w:tr>
      <w:tr w:rsidR="0040603E" w:rsidRPr="00A32E9F" w14:paraId="561ED701" w14:textId="77777777" w:rsidTr="00B00A11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9808"/>
            <w:vAlign w:val="center"/>
          </w:tcPr>
          <w:p w14:paraId="7429F4CD" w14:textId="7C541255" w:rsidR="0040603E" w:rsidRPr="00B36A8F" w:rsidRDefault="0040603E" w:rsidP="0040603E">
            <w:pPr>
              <w:pStyle w:val="Default"/>
              <w:spacing w:before="120" w:after="120"/>
              <w:rPr>
                <w:rFonts w:ascii="Nexa Light" w:hAnsi="Nexa Light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Are you Aboriginal or Torres Strait Islander?</w:t>
            </w:r>
          </w:p>
        </w:tc>
        <w:tc>
          <w:tcPr>
            <w:tcW w:w="5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9C3F2" w14:textId="2DDCD186" w:rsidR="0040603E" w:rsidRPr="00AC3C5D" w:rsidRDefault="00BF5537" w:rsidP="0040603E">
            <w:pPr>
              <w:pStyle w:val="Default"/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65977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05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460057">
              <w:rPr>
                <w:rFonts w:ascii="Wingdings" w:hAnsi="Wingdings" w:cs="Wingdings"/>
                <w:sz w:val="20"/>
                <w:szCs w:val="20"/>
              </w:rPr>
              <w:t xml:space="preserve"> </w:t>
            </w:r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Yes      </w:t>
            </w:r>
            <w:r w:rsidR="00460057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58259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05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460057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     </w:t>
            </w:r>
            <w:r w:rsidR="00460057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43425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05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460057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>Prefer not to say</w:t>
            </w:r>
          </w:p>
        </w:tc>
      </w:tr>
      <w:tr w:rsidR="0040603E" w:rsidRPr="00A32E9F" w14:paraId="1B08D7C8" w14:textId="77777777" w:rsidTr="00B00A11">
        <w:trPr>
          <w:trHeight w:val="118"/>
        </w:trPr>
        <w:tc>
          <w:tcPr>
            <w:tcW w:w="1039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33F3609" w14:textId="77777777" w:rsidR="0040603E" w:rsidRPr="00B00A11" w:rsidRDefault="0040603E" w:rsidP="0040603E">
            <w:pPr>
              <w:pStyle w:val="Default"/>
              <w:jc w:val="center"/>
              <w:rPr>
                <w:rFonts w:ascii="Wingdings" w:hAnsi="Wingdings" w:cs="Wingdings"/>
                <w:sz w:val="14"/>
                <w:szCs w:val="14"/>
              </w:rPr>
            </w:pPr>
          </w:p>
        </w:tc>
      </w:tr>
      <w:tr w:rsidR="0040603E" w:rsidRPr="00A32E9F" w14:paraId="323CA623" w14:textId="77777777" w:rsidTr="00B00A11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9808"/>
            <w:vAlign w:val="center"/>
          </w:tcPr>
          <w:p w14:paraId="5F412CA1" w14:textId="16B18C9C" w:rsidR="0040603E" w:rsidRPr="00B36A8F" w:rsidRDefault="0040603E" w:rsidP="0040603E">
            <w:pPr>
              <w:pStyle w:val="Default"/>
              <w:spacing w:before="120" w:after="120"/>
              <w:rPr>
                <w:rFonts w:ascii="Nexa Light" w:hAnsi="Nexa Light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 you or does a member of your immediate family have a disability?</w:t>
            </w:r>
          </w:p>
        </w:tc>
        <w:tc>
          <w:tcPr>
            <w:tcW w:w="5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73F85" w14:textId="47FA2075" w:rsidR="0040603E" w:rsidRPr="00AC3C5D" w:rsidRDefault="00BF5537" w:rsidP="0040603E">
            <w:pPr>
              <w:pStyle w:val="Default"/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38152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05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460057">
              <w:rPr>
                <w:rFonts w:ascii="Wingdings" w:hAnsi="Wingdings" w:cs="Wingdings"/>
                <w:sz w:val="20"/>
                <w:szCs w:val="20"/>
              </w:rPr>
              <w:t xml:space="preserve"> </w:t>
            </w:r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Yes      </w:t>
            </w:r>
            <w:r w:rsidR="00460057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40707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05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460057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     </w:t>
            </w:r>
            <w:r w:rsidR="00460057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77814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7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460057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>Prefer not to say</w:t>
            </w:r>
          </w:p>
        </w:tc>
      </w:tr>
      <w:tr w:rsidR="0040603E" w:rsidRPr="00A32E9F" w14:paraId="415BBD12" w14:textId="77777777" w:rsidTr="00B00A11">
        <w:trPr>
          <w:trHeight w:val="63"/>
        </w:trPr>
        <w:tc>
          <w:tcPr>
            <w:tcW w:w="1039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A85FD85" w14:textId="77777777" w:rsidR="0040603E" w:rsidRPr="00B00A11" w:rsidRDefault="0040603E" w:rsidP="0040603E">
            <w:pPr>
              <w:pStyle w:val="Default"/>
              <w:jc w:val="center"/>
              <w:rPr>
                <w:rFonts w:ascii="Wingdings" w:hAnsi="Wingdings" w:cs="Wingdings"/>
                <w:sz w:val="14"/>
                <w:szCs w:val="14"/>
              </w:rPr>
            </w:pPr>
          </w:p>
        </w:tc>
      </w:tr>
      <w:tr w:rsidR="0040603E" w:rsidRPr="00A32E9F" w14:paraId="66F722BE" w14:textId="77777777" w:rsidTr="00B00A11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9808"/>
            <w:vAlign w:val="center"/>
          </w:tcPr>
          <w:p w14:paraId="1F7DBB2D" w14:textId="608CF7CF" w:rsidR="0040603E" w:rsidRDefault="0040603E" w:rsidP="0040603E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Are you culturally and/or linguistically diverse?</w:t>
            </w:r>
          </w:p>
        </w:tc>
        <w:tc>
          <w:tcPr>
            <w:tcW w:w="5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268B1" w14:textId="29A60D1B" w:rsidR="0040603E" w:rsidRPr="00A32E9F" w:rsidRDefault="00BF5537" w:rsidP="0040603E">
            <w:pPr>
              <w:pStyle w:val="Default"/>
              <w:spacing w:before="120" w:after="12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18766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05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460057">
              <w:rPr>
                <w:rFonts w:ascii="Wingdings" w:hAnsi="Wingdings" w:cs="Wingdings"/>
                <w:sz w:val="20"/>
                <w:szCs w:val="20"/>
              </w:rPr>
              <w:t xml:space="preserve"> </w:t>
            </w:r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Yes      </w:t>
            </w:r>
            <w:r w:rsidR="00460057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126772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05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460057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     </w:t>
            </w:r>
            <w:r w:rsidR="00460057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13209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7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460057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>Prefer not to say</w:t>
            </w:r>
          </w:p>
        </w:tc>
      </w:tr>
      <w:tr w:rsidR="0040603E" w:rsidRPr="00A32E9F" w14:paraId="54BF9309" w14:textId="77777777" w:rsidTr="00B00A11">
        <w:trPr>
          <w:trHeight w:val="125"/>
        </w:trPr>
        <w:tc>
          <w:tcPr>
            <w:tcW w:w="1039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713FC36" w14:textId="77777777" w:rsidR="0040603E" w:rsidRPr="00B00A11" w:rsidRDefault="0040603E" w:rsidP="0040603E">
            <w:pPr>
              <w:pStyle w:val="Default"/>
              <w:jc w:val="center"/>
              <w:rPr>
                <w:rFonts w:ascii="Wingdings" w:hAnsi="Wingdings" w:cs="Wingdings"/>
                <w:sz w:val="14"/>
                <w:szCs w:val="14"/>
              </w:rPr>
            </w:pPr>
          </w:p>
        </w:tc>
      </w:tr>
      <w:tr w:rsidR="0040603E" w:rsidRPr="00A32E9F" w14:paraId="2D2BAC1F" w14:textId="77777777" w:rsidTr="00B00A11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9808"/>
            <w:vAlign w:val="center"/>
          </w:tcPr>
          <w:p w14:paraId="42F0A52D" w14:textId="0D030213" w:rsidR="0040603E" w:rsidRDefault="0040603E" w:rsidP="0040603E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 you identify as LGBTQIA+?</w:t>
            </w:r>
          </w:p>
        </w:tc>
        <w:tc>
          <w:tcPr>
            <w:tcW w:w="5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FD86DE" w14:textId="2DD30ADE" w:rsidR="0040603E" w:rsidRPr="00A32E9F" w:rsidRDefault="00BF5537" w:rsidP="0040603E">
            <w:pPr>
              <w:pStyle w:val="Default"/>
              <w:spacing w:before="120" w:after="12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66594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298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460057">
              <w:rPr>
                <w:rFonts w:ascii="Wingdings" w:hAnsi="Wingdings" w:cs="Wingdings"/>
                <w:sz w:val="20"/>
                <w:szCs w:val="20"/>
              </w:rPr>
              <w:t xml:space="preserve"> </w:t>
            </w:r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Yes      </w:t>
            </w:r>
            <w:r w:rsidR="00460057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49689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05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460057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     </w:t>
            </w:r>
            <w:r w:rsidR="00460057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14105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7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460057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460057">
              <w:rPr>
                <w:rFonts w:ascii="Calibri" w:hAnsi="Calibri" w:cs="Calibri"/>
                <w:b/>
                <w:bCs/>
                <w:sz w:val="20"/>
                <w:szCs w:val="20"/>
              </w:rPr>
              <w:t>Prefer not to say</w:t>
            </w:r>
            <w:r w:rsidR="00B740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0603E" w:rsidRPr="00A32E9F" w14:paraId="794114FB" w14:textId="77777777" w:rsidTr="00B00A11">
        <w:trPr>
          <w:trHeight w:val="63"/>
        </w:trPr>
        <w:tc>
          <w:tcPr>
            <w:tcW w:w="1039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06FBA0C" w14:textId="77777777" w:rsidR="0040603E" w:rsidRPr="00B00A11" w:rsidRDefault="0040603E" w:rsidP="0040603E">
            <w:pPr>
              <w:pStyle w:val="Defaul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40603E" w:rsidRPr="00A32E9F" w14:paraId="498DD8A1" w14:textId="77777777" w:rsidTr="005F2ACC">
        <w:trPr>
          <w:trHeight w:val="340"/>
        </w:trPr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9808"/>
            <w:vAlign w:val="center"/>
          </w:tcPr>
          <w:p w14:paraId="35B8C060" w14:textId="04A5C5A5" w:rsidR="0040603E" w:rsidRPr="00AC3C5D" w:rsidRDefault="0040603E" w:rsidP="0040603E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C3C5D">
              <w:rPr>
                <w:rFonts w:ascii="Calibri" w:hAnsi="Calibri" w:cs="Calibri"/>
                <w:b/>
                <w:bCs/>
                <w:sz w:val="20"/>
                <w:szCs w:val="20"/>
              </w:rPr>
              <w:t>Emergency Contact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8F8D2" w14:textId="77777777" w:rsidR="0040603E" w:rsidRPr="00B36A8F" w:rsidRDefault="0040603E" w:rsidP="0040603E">
            <w:pPr>
              <w:pStyle w:val="Default"/>
              <w:spacing w:before="120" w:after="120"/>
              <w:rPr>
                <w:rFonts w:ascii="Nexa Light" w:hAnsi="Nexa Light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9808"/>
            <w:vAlign w:val="center"/>
          </w:tcPr>
          <w:p w14:paraId="522E50E0" w14:textId="14FD9607" w:rsidR="0040603E" w:rsidRDefault="0040603E" w:rsidP="0040603E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Emergency Contact Phone: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1913E" w14:textId="77777777" w:rsidR="0040603E" w:rsidRPr="00AC3C5D" w:rsidRDefault="0040603E" w:rsidP="0040603E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4380C61B" w14:textId="77777777" w:rsidR="00B00A11" w:rsidRDefault="00B00A11" w:rsidP="00B00A11">
      <w:r>
        <w:br w:type="page"/>
      </w:r>
    </w:p>
    <w:tbl>
      <w:tblPr>
        <w:tblW w:w="0" w:type="auto"/>
        <w:tblInd w:w="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53"/>
        <w:gridCol w:w="1022"/>
        <w:gridCol w:w="2360"/>
        <w:gridCol w:w="2838"/>
        <w:gridCol w:w="2601"/>
      </w:tblGrid>
      <w:tr w:rsidR="00C67488" w:rsidRPr="00A32E9F" w14:paraId="49A793C1" w14:textId="77777777" w:rsidTr="00B00A11">
        <w:trPr>
          <w:trHeight w:val="69"/>
        </w:trPr>
        <w:tc>
          <w:tcPr>
            <w:tcW w:w="1039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1991AD7" w14:textId="34A1EFFE" w:rsidR="00C67488" w:rsidRPr="00475F6F" w:rsidRDefault="00C67488" w:rsidP="00C67488">
            <w:pPr>
              <w:pStyle w:val="Default"/>
              <w:rPr>
                <w:rFonts w:ascii="Nexa Light" w:hAnsi="Nexa Light" w:cs="Calibri"/>
                <w:b/>
                <w:bCs/>
                <w:sz w:val="4"/>
                <w:szCs w:val="4"/>
              </w:rPr>
            </w:pPr>
          </w:p>
        </w:tc>
      </w:tr>
      <w:tr w:rsidR="00C67488" w:rsidRPr="00A32E9F" w14:paraId="6C93A721" w14:textId="77777777" w:rsidTr="00B00A11">
        <w:trPr>
          <w:trHeight w:val="75"/>
        </w:trPr>
        <w:tc>
          <w:tcPr>
            <w:tcW w:w="103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8C95"/>
          </w:tcPr>
          <w:p w14:paraId="37C71C40" w14:textId="2577FC07" w:rsidR="00C67488" w:rsidRPr="00B36A8F" w:rsidRDefault="00C67488" w:rsidP="00C67488">
            <w:pPr>
              <w:pStyle w:val="Default"/>
              <w:spacing w:before="120" w:after="120"/>
              <w:rPr>
                <w:rFonts w:ascii="Nexa Bold" w:hAnsi="Nexa Bold" w:cs="Calibri"/>
                <w:b/>
                <w:bCs/>
                <w:sz w:val="20"/>
                <w:szCs w:val="20"/>
              </w:rPr>
            </w:pPr>
            <w:r w:rsidRPr="00B36A8F">
              <w:rPr>
                <w:rFonts w:ascii="Nexa Bold" w:hAnsi="Nexa Bold" w:cs="Calibri"/>
                <w:b/>
                <w:bCs/>
                <w:sz w:val="20"/>
                <w:szCs w:val="20"/>
              </w:rPr>
              <w:t xml:space="preserve">SECTION TWO: SKILLS AND </w:t>
            </w:r>
            <w:proofErr w:type="gramStart"/>
            <w:r w:rsidRPr="00B36A8F">
              <w:rPr>
                <w:rFonts w:ascii="Nexa Bold" w:hAnsi="Nexa Bold" w:cs="Calibri"/>
                <w:b/>
                <w:bCs/>
                <w:sz w:val="20"/>
                <w:szCs w:val="20"/>
              </w:rPr>
              <w:t xml:space="preserve">COMPETENCIES  </w:t>
            </w:r>
            <w:r w:rsidRPr="00E13BBF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End"/>
            <w:r w:rsidRPr="00E13BBF">
              <w:rPr>
                <w:rFonts w:ascii="Calibri" w:hAnsi="Calibri" w:cs="Calibri"/>
                <w:sz w:val="20"/>
                <w:szCs w:val="20"/>
              </w:rPr>
              <w:t>Please also attach your CV)</w:t>
            </w:r>
          </w:p>
        </w:tc>
      </w:tr>
      <w:tr w:rsidR="00894535" w:rsidRPr="00B21E6C" w14:paraId="56094447" w14:textId="77777777" w:rsidTr="00AC7FC8">
        <w:trPr>
          <w:trHeight w:val="75"/>
        </w:trPr>
        <w:tc>
          <w:tcPr>
            <w:tcW w:w="1039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845DA5" w14:textId="77777777" w:rsidR="00894535" w:rsidRPr="00B21E6C" w:rsidRDefault="00894535" w:rsidP="00E71F46">
            <w:pPr>
              <w:pStyle w:val="Default"/>
              <w:rPr>
                <w:rFonts w:ascii="Nexa Light" w:hAnsi="Nexa Light" w:cs="Calibri"/>
                <w:b/>
                <w:bCs/>
                <w:sz w:val="14"/>
                <w:szCs w:val="14"/>
              </w:rPr>
            </w:pPr>
          </w:p>
        </w:tc>
      </w:tr>
      <w:tr w:rsidR="00AC7FC8" w:rsidRPr="00B21E6C" w14:paraId="7A862507" w14:textId="77777777" w:rsidTr="00AC7FC8">
        <w:trPr>
          <w:trHeight w:val="75"/>
        </w:trPr>
        <w:tc>
          <w:tcPr>
            <w:tcW w:w="1039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9808"/>
          </w:tcPr>
          <w:p w14:paraId="3FF240A3" w14:textId="2AF152DA" w:rsidR="00AC7FC8" w:rsidRDefault="00AC7FC8" w:rsidP="00AC7FC8">
            <w:pPr>
              <w:pStyle w:val="Default"/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Provide a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 to 150 word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bio that summaries your personal and professional strengths.</w:t>
            </w:r>
          </w:p>
          <w:p w14:paraId="6DE16254" w14:textId="226CB897" w:rsidR="00AC7FC8" w:rsidRPr="00B21E6C" w:rsidRDefault="00AC7FC8" w:rsidP="00AC7FC8">
            <w:pPr>
              <w:pStyle w:val="Default"/>
              <w:spacing w:after="120"/>
              <w:rPr>
                <w:rFonts w:ascii="Nexa Light" w:hAnsi="Nexa Light" w:cs="Calibri"/>
                <w:b/>
                <w:bCs/>
                <w:sz w:val="14"/>
                <w:szCs w:val="14"/>
              </w:rPr>
            </w:pPr>
            <w:r w:rsidRPr="00894535">
              <w:rPr>
                <w:rFonts w:ascii="Calibri" w:hAnsi="Calibri" w:cs="Calibri"/>
                <w:sz w:val="16"/>
                <w:szCs w:val="16"/>
              </w:rPr>
              <w:t xml:space="preserve">Your bio will be used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if there is </w:t>
            </w:r>
            <w:r w:rsidRPr="00894535">
              <w:rPr>
                <w:rFonts w:ascii="Calibri" w:hAnsi="Calibri" w:cs="Calibri"/>
                <w:sz w:val="16"/>
                <w:szCs w:val="16"/>
              </w:rPr>
              <w:t xml:space="preserve">an election </w:t>
            </w:r>
            <w:proofErr w:type="gramStart"/>
            <w:r w:rsidRPr="00894535">
              <w:rPr>
                <w:rFonts w:ascii="Calibri" w:hAnsi="Calibri" w:cs="Calibri"/>
                <w:sz w:val="16"/>
                <w:szCs w:val="16"/>
              </w:rPr>
              <w:t>and on our website</w:t>
            </w:r>
            <w:proofErr w:type="gramEnd"/>
            <w:r w:rsidRPr="00894535">
              <w:rPr>
                <w:rFonts w:ascii="Calibri" w:hAnsi="Calibri" w:cs="Calibri"/>
                <w:sz w:val="16"/>
                <w:szCs w:val="16"/>
              </w:rPr>
              <w:t xml:space="preserve"> if you are successful.</w:t>
            </w:r>
          </w:p>
        </w:tc>
      </w:tr>
      <w:tr w:rsidR="00AC7FC8" w:rsidRPr="00B36A8F" w14:paraId="67DA6C51" w14:textId="77777777" w:rsidTr="00881917">
        <w:trPr>
          <w:trHeight w:val="75"/>
        </w:trPr>
        <w:tc>
          <w:tcPr>
            <w:tcW w:w="103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F4CBA9" w14:textId="77777777" w:rsidR="00AC7FC8" w:rsidRDefault="00AC7FC8" w:rsidP="00E71F46">
            <w:pPr>
              <w:pStyle w:val="Default"/>
              <w:spacing w:before="120" w:after="120"/>
              <w:rPr>
                <w:rFonts w:ascii="Nexa Light" w:hAnsi="Nexa Light" w:cs="Calibri"/>
                <w:b/>
                <w:bCs/>
                <w:sz w:val="20"/>
                <w:szCs w:val="20"/>
              </w:rPr>
            </w:pPr>
          </w:p>
          <w:p w14:paraId="7735D933" w14:textId="77777777" w:rsidR="00AC7FC8" w:rsidRPr="00B36A8F" w:rsidRDefault="00AC7FC8" w:rsidP="00E71F46">
            <w:pPr>
              <w:pStyle w:val="Default"/>
              <w:spacing w:before="120" w:after="120"/>
              <w:rPr>
                <w:rFonts w:ascii="Nexa Light" w:hAnsi="Nexa Light" w:cs="Calibri"/>
                <w:b/>
                <w:bCs/>
                <w:sz w:val="20"/>
                <w:szCs w:val="20"/>
              </w:rPr>
            </w:pPr>
          </w:p>
        </w:tc>
      </w:tr>
      <w:tr w:rsidR="00C67488" w:rsidRPr="00A32E9F" w14:paraId="43C0DF77" w14:textId="77777777" w:rsidTr="00AC7FC8">
        <w:trPr>
          <w:trHeight w:val="52"/>
        </w:trPr>
        <w:tc>
          <w:tcPr>
            <w:tcW w:w="1039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FC43C7" w14:textId="48A57264" w:rsidR="00AC7FC8" w:rsidRPr="00AC7FC8" w:rsidRDefault="00AC7FC8" w:rsidP="00AC7FC8">
            <w:pPr>
              <w:pStyle w:val="Default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C67488" w:rsidRPr="00A32E9F" w14:paraId="403CEB01" w14:textId="66B6ECD4" w:rsidTr="00475F6F">
        <w:trPr>
          <w:trHeight w:val="650"/>
        </w:trPr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9808"/>
            <w:vAlign w:val="center"/>
          </w:tcPr>
          <w:p w14:paraId="4CB7BF91" w14:textId="1BD7363D" w:rsidR="00C67488" w:rsidRPr="00AC3C5D" w:rsidRDefault="00C67488" w:rsidP="00C67488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Qualifications:</w:t>
            </w:r>
          </w:p>
        </w:tc>
        <w:tc>
          <w:tcPr>
            <w:tcW w:w="887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A881AC" w14:textId="2E2AE624" w:rsidR="00C67488" w:rsidRPr="00B36A8F" w:rsidRDefault="00C67488" w:rsidP="00C67488">
            <w:pPr>
              <w:pStyle w:val="Default"/>
              <w:spacing w:before="120" w:after="120"/>
              <w:rPr>
                <w:rFonts w:ascii="Nexa Light" w:hAnsi="Nexa Light" w:cs="Calibri"/>
                <w:b/>
                <w:bCs/>
                <w:sz w:val="20"/>
                <w:szCs w:val="20"/>
              </w:rPr>
            </w:pPr>
          </w:p>
        </w:tc>
      </w:tr>
      <w:tr w:rsidR="00C67488" w:rsidRPr="00A32E9F" w14:paraId="3C6D801E" w14:textId="20BC0708" w:rsidTr="00B00A11">
        <w:trPr>
          <w:trHeight w:val="75"/>
        </w:trPr>
        <w:tc>
          <w:tcPr>
            <w:tcW w:w="1039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667B6C" w14:textId="77777777" w:rsidR="00C67488" w:rsidRPr="00AC7FC8" w:rsidRDefault="00C67488" w:rsidP="00C67488">
            <w:pPr>
              <w:pStyle w:val="Default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C67488" w:rsidRPr="00A32E9F" w14:paraId="1A0EDDDC" w14:textId="47BB6D1A" w:rsidTr="00B00A11">
        <w:trPr>
          <w:trHeight w:val="75"/>
        </w:trPr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9808"/>
            <w:vAlign w:val="center"/>
          </w:tcPr>
          <w:p w14:paraId="290759DB" w14:textId="1C7C5B8D" w:rsidR="00C67488" w:rsidRPr="00AC3C5D" w:rsidRDefault="00C67488" w:rsidP="00C67488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Professional Memberships:</w:t>
            </w:r>
          </w:p>
        </w:tc>
        <w:tc>
          <w:tcPr>
            <w:tcW w:w="887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A92742" w14:textId="77777777" w:rsidR="00C67488" w:rsidRPr="00B36A8F" w:rsidRDefault="00C67488" w:rsidP="00C67488">
            <w:pPr>
              <w:pStyle w:val="Default"/>
              <w:spacing w:before="120" w:after="120"/>
              <w:rPr>
                <w:rFonts w:ascii="Nexa Light" w:hAnsi="Nexa Light" w:cs="Calibri"/>
                <w:b/>
                <w:bCs/>
                <w:sz w:val="20"/>
                <w:szCs w:val="20"/>
              </w:rPr>
            </w:pPr>
          </w:p>
          <w:p w14:paraId="7C556C96" w14:textId="6C51B567" w:rsidR="00C67488" w:rsidRPr="00B36A8F" w:rsidRDefault="00C67488" w:rsidP="00C67488">
            <w:pPr>
              <w:pStyle w:val="Default"/>
              <w:spacing w:before="120" w:after="120"/>
              <w:rPr>
                <w:rFonts w:ascii="Nexa Light" w:hAnsi="Nexa Light" w:cs="Calibri"/>
                <w:b/>
                <w:bCs/>
                <w:sz w:val="20"/>
                <w:szCs w:val="20"/>
              </w:rPr>
            </w:pPr>
          </w:p>
        </w:tc>
      </w:tr>
      <w:tr w:rsidR="00C67488" w:rsidRPr="00A32E9F" w14:paraId="6F792F4E" w14:textId="45A8BA32" w:rsidTr="00B00A11">
        <w:trPr>
          <w:trHeight w:val="75"/>
        </w:trPr>
        <w:tc>
          <w:tcPr>
            <w:tcW w:w="1039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FBF2B1" w14:textId="77777777" w:rsidR="00C67488" w:rsidRPr="00AC7FC8" w:rsidRDefault="00C67488" w:rsidP="00C67488">
            <w:pPr>
              <w:pStyle w:val="Default"/>
              <w:rPr>
                <w:rFonts w:ascii="Nexa Light" w:hAnsi="Nexa Light" w:cs="Calibri"/>
                <w:b/>
                <w:bCs/>
                <w:sz w:val="12"/>
                <w:szCs w:val="12"/>
              </w:rPr>
            </w:pPr>
          </w:p>
        </w:tc>
      </w:tr>
      <w:tr w:rsidR="00C67488" w:rsidRPr="00A32E9F" w14:paraId="403E4931" w14:textId="77777777" w:rsidTr="00B00A11">
        <w:trPr>
          <w:trHeight w:val="75"/>
        </w:trPr>
        <w:tc>
          <w:tcPr>
            <w:tcW w:w="103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9808"/>
          </w:tcPr>
          <w:p w14:paraId="6116BC2F" w14:textId="5715ECE1" w:rsidR="00C67488" w:rsidRPr="00B21E6C" w:rsidRDefault="002631D8" w:rsidP="00C67488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Briefly d</w:t>
            </w:r>
            <w:r w:rsidR="00C67488">
              <w:rPr>
                <w:rFonts w:ascii="Calibri" w:hAnsi="Calibri" w:cs="Calibri"/>
                <w:b/>
                <w:bCs/>
                <w:sz w:val="20"/>
                <w:szCs w:val="20"/>
              </w:rPr>
              <w:t>escribe your a</w:t>
            </w:r>
            <w:r w:rsidR="00C67488" w:rsidRPr="00B21E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bility to </w:t>
            </w:r>
            <w:r w:rsidR="00F3225D">
              <w:rPr>
                <w:rFonts w:ascii="Calibri" w:hAnsi="Calibri" w:cs="Calibri"/>
                <w:b/>
                <w:bCs/>
                <w:sz w:val="20"/>
                <w:szCs w:val="20"/>
              </w:rPr>
              <w:t>govern for</w:t>
            </w:r>
            <w:r w:rsidR="00C67488" w:rsidRPr="00B21E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the delivery of best-practice sexual assault counselling and support services</w:t>
            </w:r>
            <w:r w:rsidR="00AC7FC8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C67488" w:rsidRPr="00A32E9F" w14:paraId="2F30E092" w14:textId="77777777" w:rsidTr="00B00A11">
        <w:trPr>
          <w:trHeight w:val="75"/>
        </w:trPr>
        <w:tc>
          <w:tcPr>
            <w:tcW w:w="1039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26E249" w14:textId="77777777" w:rsidR="00C67488" w:rsidRPr="00B36A8F" w:rsidRDefault="00C67488" w:rsidP="00C67488">
            <w:pPr>
              <w:pStyle w:val="Default"/>
              <w:spacing w:before="120" w:after="120"/>
              <w:rPr>
                <w:rFonts w:ascii="Nexa Light" w:hAnsi="Nexa Light" w:cs="Calibri"/>
                <w:b/>
                <w:bCs/>
                <w:sz w:val="20"/>
                <w:szCs w:val="20"/>
              </w:rPr>
            </w:pPr>
          </w:p>
          <w:p w14:paraId="2E874CD7" w14:textId="77777777" w:rsidR="00C67488" w:rsidRPr="00B36A8F" w:rsidRDefault="00C67488" w:rsidP="00C67488">
            <w:pPr>
              <w:pStyle w:val="Default"/>
              <w:spacing w:before="120" w:after="120"/>
              <w:rPr>
                <w:rFonts w:ascii="Nexa Light" w:hAnsi="Nexa Light" w:cs="Calibri"/>
                <w:b/>
                <w:bCs/>
                <w:sz w:val="20"/>
                <w:szCs w:val="20"/>
              </w:rPr>
            </w:pPr>
          </w:p>
          <w:p w14:paraId="1184D01F" w14:textId="2345EF9C" w:rsidR="0040603E" w:rsidRPr="00B36A8F" w:rsidRDefault="0040603E" w:rsidP="00C67488">
            <w:pPr>
              <w:pStyle w:val="Default"/>
              <w:spacing w:before="120" w:after="120"/>
              <w:rPr>
                <w:rFonts w:ascii="Nexa Light" w:hAnsi="Nexa Light" w:cs="Calibri"/>
                <w:b/>
                <w:bCs/>
                <w:sz w:val="20"/>
                <w:szCs w:val="20"/>
              </w:rPr>
            </w:pPr>
          </w:p>
        </w:tc>
      </w:tr>
      <w:tr w:rsidR="00C67488" w:rsidRPr="00A32E9F" w14:paraId="1D9E2D3F" w14:textId="77777777" w:rsidTr="00B00A11">
        <w:trPr>
          <w:trHeight w:val="81"/>
        </w:trPr>
        <w:tc>
          <w:tcPr>
            <w:tcW w:w="1039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5483174" w14:textId="2FAC0A73" w:rsidR="00C67488" w:rsidRPr="00AC7FC8" w:rsidRDefault="00C67488" w:rsidP="00B00A11">
            <w:pPr>
              <w:pStyle w:val="Defaul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C67488" w:rsidRPr="00A32E9F" w14:paraId="46899502" w14:textId="77777777" w:rsidTr="00B00A11">
        <w:trPr>
          <w:trHeight w:val="75"/>
        </w:trPr>
        <w:tc>
          <w:tcPr>
            <w:tcW w:w="10398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9808"/>
          </w:tcPr>
          <w:p w14:paraId="273C11F4" w14:textId="775A2678" w:rsidR="00C67488" w:rsidRPr="00B21E6C" w:rsidRDefault="002631D8" w:rsidP="00C67488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  <w:r w:rsidR="00676BB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riefly </w:t>
            </w:r>
            <w:r w:rsidR="00C67488">
              <w:rPr>
                <w:rFonts w:ascii="Calibri" w:hAnsi="Calibri" w:cs="Calibri"/>
                <w:b/>
                <w:bCs/>
                <w:sz w:val="20"/>
                <w:szCs w:val="20"/>
              </w:rPr>
              <w:t>Describe your u</w:t>
            </w:r>
            <w:r w:rsidR="00C67488" w:rsidRPr="00B21E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nderstanding of the societal barriers and </w:t>
            </w:r>
            <w:r w:rsidR="00C674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other </w:t>
            </w:r>
            <w:r w:rsidR="00C67488" w:rsidRPr="00B21E6C">
              <w:rPr>
                <w:rFonts w:ascii="Calibri" w:hAnsi="Calibri" w:cs="Calibri"/>
                <w:b/>
                <w:bCs/>
                <w:sz w:val="20"/>
                <w:szCs w:val="20"/>
              </w:rPr>
              <w:t>challenges experienced by Laurel House clients</w:t>
            </w:r>
            <w:r w:rsidR="00AC7FC8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C67488" w:rsidRPr="00A32E9F" w14:paraId="66BFF24F" w14:textId="77777777" w:rsidTr="00B00A11">
        <w:trPr>
          <w:trHeight w:val="75"/>
        </w:trPr>
        <w:tc>
          <w:tcPr>
            <w:tcW w:w="103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AC82C3" w14:textId="22AE78F2" w:rsidR="00C67488" w:rsidRPr="00B36A8F" w:rsidRDefault="00C67488" w:rsidP="00C67488">
            <w:pPr>
              <w:pStyle w:val="Default"/>
              <w:spacing w:before="120" w:after="120"/>
              <w:rPr>
                <w:rFonts w:ascii="Nexa Light" w:hAnsi="Nexa Light" w:cs="Calibri"/>
                <w:b/>
                <w:bCs/>
                <w:sz w:val="20"/>
                <w:szCs w:val="20"/>
              </w:rPr>
            </w:pPr>
          </w:p>
          <w:p w14:paraId="5FC36A3D" w14:textId="77777777" w:rsidR="0040603E" w:rsidRPr="00B36A8F" w:rsidRDefault="0040603E" w:rsidP="00C67488">
            <w:pPr>
              <w:pStyle w:val="Default"/>
              <w:spacing w:before="120" w:after="120"/>
              <w:rPr>
                <w:rFonts w:ascii="Nexa Light" w:hAnsi="Nexa Light" w:cs="Calibri"/>
                <w:b/>
                <w:bCs/>
                <w:sz w:val="20"/>
                <w:szCs w:val="20"/>
              </w:rPr>
            </w:pPr>
          </w:p>
          <w:p w14:paraId="0163A50F" w14:textId="1D2142F1" w:rsidR="00C67488" w:rsidRPr="00B36A8F" w:rsidRDefault="00C67488" w:rsidP="0012218F">
            <w:pPr>
              <w:pStyle w:val="Default"/>
              <w:spacing w:before="120" w:after="120"/>
              <w:ind w:hanging="107"/>
              <w:rPr>
                <w:rFonts w:ascii="Nexa Light" w:hAnsi="Nexa Light" w:cs="Calibri"/>
                <w:b/>
                <w:bCs/>
                <w:sz w:val="20"/>
                <w:szCs w:val="20"/>
              </w:rPr>
            </w:pPr>
          </w:p>
        </w:tc>
      </w:tr>
      <w:tr w:rsidR="00C67488" w:rsidRPr="00A32E9F" w14:paraId="777DB652" w14:textId="77777777" w:rsidTr="00B00A11">
        <w:trPr>
          <w:trHeight w:val="63"/>
        </w:trPr>
        <w:tc>
          <w:tcPr>
            <w:tcW w:w="1039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774ACF" w14:textId="77777777" w:rsidR="00C67488" w:rsidRPr="00AC7FC8" w:rsidRDefault="00C67488" w:rsidP="00C67488">
            <w:pPr>
              <w:pStyle w:val="Defaul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C67488" w:rsidRPr="00A32E9F" w14:paraId="31F4BB82" w14:textId="77777777" w:rsidTr="00B00A11">
        <w:trPr>
          <w:trHeight w:val="75"/>
        </w:trPr>
        <w:tc>
          <w:tcPr>
            <w:tcW w:w="103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9808"/>
          </w:tcPr>
          <w:p w14:paraId="2CF79AA7" w14:textId="47AE7F13" w:rsidR="00C67488" w:rsidRPr="00AC3C5D" w:rsidRDefault="00C67488" w:rsidP="00C67488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Describe what you hope to achieve as a member of the Laurel House Board</w:t>
            </w:r>
            <w:r w:rsidR="00AC7FC8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C67488" w:rsidRPr="00A32E9F" w14:paraId="073265B0" w14:textId="77777777" w:rsidTr="00B00A11">
        <w:trPr>
          <w:trHeight w:val="75"/>
        </w:trPr>
        <w:tc>
          <w:tcPr>
            <w:tcW w:w="103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F0C3F8" w14:textId="77777777" w:rsidR="00C67488" w:rsidRDefault="00C67488" w:rsidP="00C67488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2BBC2AC" w14:textId="77777777" w:rsidR="0040603E" w:rsidRDefault="0040603E" w:rsidP="00C67488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66E795A" w14:textId="529B0198" w:rsidR="00C67488" w:rsidRDefault="00C67488" w:rsidP="00C67488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67488" w:rsidRPr="00A32E9F" w14:paraId="3FB05C1D" w14:textId="77777777" w:rsidTr="00B00A11">
        <w:trPr>
          <w:trHeight w:val="75"/>
        </w:trPr>
        <w:tc>
          <w:tcPr>
            <w:tcW w:w="1039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10FA16B" w14:textId="77777777" w:rsidR="00C67488" w:rsidRPr="00AC7FC8" w:rsidRDefault="00C67488" w:rsidP="00B00A11">
            <w:pPr>
              <w:pStyle w:val="Defaul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C67488" w:rsidRPr="00A32E9F" w14:paraId="70B94C47" w14:textId="77777777" w:rsidTr="00B00A11">
        <w:trPr>
          <w:trHeight w:val="340"/>
        </w:trPr>
        <w:tc>
          <w:tcPr>
            <w:tcW w:w="103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9808"/>
            <w:vAlign w:val="center"/>
          </w:tcPr>
          <w:p w14:paraId="777F7BB2" w14:textId="39CFDF32" w:rsidR="00C67488" w:rsidRPr="00984411" w:rsidRDefault="00C67488" w:rsidP="00C67488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4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Please indicate if you have skills or experience in any of the following – there is no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specific </w:t>
            </w:r>
            <w:r w:rsidRPr="009844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requirement for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your background experience</w:t>
            </w:r>
            <w:r w:rsidRPr="009844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C67488" w:rsidRPr="00A32E9F" w14:paraId="5E2D944D" w14:textId="77777777" w:rsidTr="00B00A11">
        <w:trPr>
          <w:trHeight w:val="84"/>
        </w:trPr>
        <w:tc>
          <w:tcPr>
            <w:tcW w:w="25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0404C" w14:textId="29F12B14" w:rsidR="00C67488" w:rsidRPr="00A32E9F" w:rsidRDefault="00BF5537" w:rsidP="0012218F">
            <w:pPr>
              <w:pStyle w:val="Default"/>
              <w:ind w:left="35"/>
              <w:jc w:val="both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85246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82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2218F">
              <w:rPr>
                <w:rFonts w:ascii="Calibri" w:hAnsi="Calibri" w:cs="Wingdings"/>
                <w:sz w:val="20"/>
                <w:szCs w:val="20"/>
              </w:rPr>
              <w:t xml:space="preserve">     </w:t>
            </w:r>
            <w:r w:rsidR="00C67488">
              <w:rPr>
                <w:rFonts w:ascii="Calibri" w:hAnsi="Calibri" w:cs="Wingdings"/>
                <w:sz w:val="20"/>
                <w:szCs w:val="20"/>
              </w:rPr>
              <w:t>Strategy</w:t>
            </w:r>
          </w:p>
        </w:tc>
        <w:tc>
          <w:tcPr>
            <w:tcW w:w="2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F6ADD" w14:textId="05BBF422" w:rsidR="00C67488" w:rsidRPr="00A32E9F" w:rsidRDefault="00BF5537" w:rsidP="0012218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66944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18F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2218F">
              <w:rPr>
                <w:rFonts w:ascii="Calibri" w:hAnsi="Calibri" w:cs="Wingdings"/>
                <w:sz w:val="20"/>
                <w:szCs w:val="20"/>
              </w:rPr>
              <w:t xml:space="preserve">     </w:t>
            </w:r>
            <w:r w:rsidR="00C67488">
              <w:rPr>
                <w:rFonts w:ascii="Calibri" w:hAnsi="Calibri" w:cs="Wingdings"/>
                <w:sz w:val="20"/>
                <w:szCs w:val="20"/>
              </w:rPr>
              <w:t>Policy Development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39686" w14:textId="05FFED09" w:rsidR="00C67488" w:rsidRPr="00A32E9F" w:rsidRDefault="00BF5537" w:rsidP="0012218F">
            <w:pPr>
              <w:pStyle w:val="Default"/>
              <w:ind w:left="360" w:hanging="36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211959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18F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2218F">
              <w:rPr>
                <w:rFonts w:ascii="Calibri" w:hAnsi="Calibri" w:cs="Wingdings"/>
                <w:sz w:val="20"/>
                <w:szCs w:val="20"/>
              </w:rPr>
              <w:t xml:space="preserve">     </w:t>
            </w:r>
            <w:r w:rsidR="00C67488">
              <w:rPr>
                <w:rFonts w:ascii="Calibri" w:hAnsi="Calibri" w:cs="Wingdings"/>
                <w:sz w:val="20"/>
                <w:szCs w:val="20"/>
              </w:rPr>
              <w:t>Compliance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25E70" w14:textId="06D35471" w:rsidR="00C67488" w:rsidRPr="00A32E9F" w:rsidRDefault="00BF5537" w:rsidP="0012218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7021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18F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2218F">
              <w:rPr>
                <w:rFonts w:ascii="Calibri" w:hAnsi="Calibri" w:cs="Wingdings"/>
                <w:sz w:val="20"/>
                <w:szCs w:val="20"/>
              </w:rPr>
              <w:t xml:space="preserve">     </w:t>
            </w:r>
            <w:r w:rsidR="00C67488">
              <w:rPr>
                <w:rFonts w:ascii="Calibri" w:hAnsi="Calibri" w:cs="Wingdings"/>
                <w:sz w:val="20"/>
                <w:szCs w:val="20"/>
              </w:rPr>
              <w:t>Legal / Law</w:t>
            </w:r>
          </w:p>
        </w:tc>
      </w:tr>
      <w:tr w:rsidR="00C67488" w:rsidRPr="00A32E9F" w14:paraId="21579433" w14:textId="77777777" w:rsidTr="0012218F">
        <w:trPr>
          <w:trHeight w:val="84"/>
        </w:trPr>
        <w:tc>
          <w:tcPr>
            <w:tcW w:w="25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F2EDC" w14:textId="1361F1F7" w:rsidR="00E3775E" w:rsidRPr="00E3775E" w:rsidRDefault="0012218F" w:rsidP="0012218F">
            <w:pPr>
              <w:pStyle w:val="Default"/>
              <w:ind w:left="35" w:hanging="41"/>
              <w:rPr>
                <w:rFonts w:ascii="Calibri" w:hAnsi="Calibri" w:cs="Wingdings"/>
                <w:sz w:val="20"/>
                <w:szCs w:val="20"/>
              </w:rPr>
            </w:pPr>
            <w:r>
              <w:rPr>
                <w:rFonts w:ascii="Calibri" w:hAnsi="Calibri" w:cs="Wingdings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52711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Wingdings"/>
                <w:sz w:val="20"/>
                <w:szCs w:val="20"/>
              </w:rPr>
              <w:t xml:space="preserve">     </w:t>
            </w:r>
            <w:r w:rsidR="00C67488">
              <w:rPr>
                <w:rFonts w:ascii="Calibri" w:hAnsi="Calibri" w:cs="Wingdings"/>
                <w:sz w:val="20"/>
                <w:szCs w:val="20"/>
              </w:rPr>
              <w:t>Financial Management</w:t>
            </w:r>
          </w:p>
        </w:tc>
        <w:tc>
          <w:tcPr>
            <w:tcW w:w="2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55C15" w14:textId="4521F82F" w:rsidR="00C67488" w:rsidRPr="00A32E9F" w:rsidRDefault="00BF5537" w:rsidP="0012218F">
            <w:pPr>
              <w:pStyle w:val="Default"/>
              <w:ind w:left="412" w:hanging="425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76037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18F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2218F">
              <w:rPr>
                <w:rFonts w:ascii="Calibri" w:hAnsi="Calibri" w:cs="Wingdings"/>
                <w:sz w:val="20"/>
                <w:szCs w:val="20"/>
              </w:rPr>
              <w:t xml:space="preserve">     </w:t>
            </w:r>
            <w:r w:rsidR="00C67488">
              <w:rPr>
                <w:rFonts w:ascii="Calibri" w:hAnsi="Calibri" w:cs="Wingdings"/>
                <w:sz w:val="20"/>
                <w:szCs w:val="20"/>
              </w:rPr>
              <w:t>Fundraising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A40E9" w14:textId="07BF43CD" w:rsidR="00C67488" w:rsidRPr="00A32E9F" w:rsidRDefault="00BF5537" w:rsidP="0012218F">
            <w:pPr>
              <w:pStyle w:val="Default"/>
              <w:ind w:left="360" w:hanging="36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11338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18F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2218F">
              <w:rPr>
                <w:rFonts w:ascii="Calibri" w:hAnsi="Calibri" w:cs="Wingdings"/>
                <w:sz w:val="20"/>
                <w:szCs w:val="20"/>
              </w:rPr>
              <w:t xml:space="preserve">     </w:t>
            </w:r>
            <w:r w:rsidR="00C67488">
              <w:rPr>
                <w:rFonts w:ascii="Calibri" w:hAnsi="Calibri" w:cs="Wingdings"/>
                <w:sz w:val="20"/>
                <w:szCs w:val="20"/>
              </w:rPr>
              <w:t>Governance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8F5B9" w14:textId="69931451" w:rsidR="00C67488" w:rsidRPr="00A32E9F" w:rsidRDefault="00BF5537" w:rsidP="0012218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159743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18F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2218F">
              <w:rPr>
                <w:rFonts w:ascii="Calibri" w:hAnsi="Calibri" w:cs="Wingdings"/>
                <w:sz w:val="20"/>
                <w:szCs w:val="20"/>
              </w:rPr>
              <w:t xml:space="preserve">     M</w:t>
            </w:r>
            <w:r w:rsidR="00C67488">
              <w:rPr>
                <w:rFonts w:ascii="Calibri" w:hAnsi="Calibri" w:cs="Wingdings"/>
                <w:sz w:val="20"/>
                <w:szCs w:val="20"/>
              </w:rPr>
              <w:t>arketing / Promotion</w:t>
            </w:r>
          </w:p>
        </w:tc>
      </w:tr>
      <w:tr w:rsidR="00C67488" w:rsidRPr="00A32E9F" w14:paraId="491D59ED" w14:textId="77777777" w:rsidTr="00B00A11">
        <w:trPr>
          <w:trHeight w:val="84"/>
        </w:trPr>
        <w:tc>
          <w:tcPr>
            <w:tcW w:w="25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B5A65" w14:textId="2223AF12" w:rsidR="005931E2" w:rsidRDefault="00BF5537" w:rsidP="0012218F">
            <w:pPr>
              <w:pStyle w:val="Default"/>
              <w:tabs>
                <w:tab w:val="left" w:pos="460"/>
              </w:tabs>
              <w:ind w:left="35"/>
              <w:rPr>
                <w:rFonts w:ascii="Calibri" w:hAnsi="Calibri" w:cs="Wingdings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5327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18F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2218F">
              <w:rPr>
                <w:rFonts w:ascii="Calibri" w:hAnsi="Calibri" w:cs="Wingdings"/>
                <w:sz w:val="20"/>
                <w:szCs w:val="20"/>
              </w:rPr>
              <w:t xml:space="preserve">     </w:t>
            </w:r>
            <w:r w:rsidR="00C67488" w:rsidRPr="00A32E9F">
              <w:rPr>
                <w:rFonts w:ascii="Calibri" w:hAnsi="Calibri" w:cs="Wingdings"/>
                <w:sz w:val="20"/>
                <w:szCs w:val="20"/>
              </w:rPr>
              <w:t>Human Resource</w:t>
            </w:r>
            <w:r w:rsidR="00C67488">
              <w:rPr>
                <w:rFonts w:ascii="Calibri" w:hAnsi="Calibri" w:cs="Wingdings"/>
                <w:sz w:val="20"/>
                <w:szCs w:val="20"/>
              </w:rPr>
              <w:t xml:space="preserve">s / </w:t>
            </w:r>
          </w:p>
          <w:p w14:paraId="37DD21C6" w14:textId="21228A57" w:rsidR="00C67488" w:rsidRPr="00A32E9F" w:rsidRDefault="005931E2" w:rsidP="0012218F">
            <w:pPr>
              <w:pStyle w:val="Default"/>
              <w:tabs>
                <w:tab w:val="left" w:pos="318"/>
                <w:tab w:val="left" w:pos="460"/>
              </w:tabs>
              <w:ind w:left="3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Wingdings"/>
                <w:sz w:val="20"/>
                <w:szCs w:val="20"/>
              </w:rPr>
              <w:tab/>
            </w:r>
            <w:r w:rsidR="0012218F">
              <w:rPr>
                <w:rFonts w:ascii="Calibri" w:hAnsi="Calibri" w:cs="Wingdings"/>
                <w:sz w:val="20"/>
                <w:szCs w:val="20"/>
              </w:rPr>
              <w:t xml:space="preserve">   </w:t>
            </w:r>
            <w:r w:rsidR="002A7482">
              <w:rPr>
                <w:rFonts w:ascii="Calibri" w:hAnsi="Calibri" w:cs="Wingdings"/>
                <w:sz w:val="20"/>
                <w:szCs w:val="20"/>
              </w:rPr>
              <w:t xml:space="preserve"> </w:t>
            </w:r>
            <w:r w:rsidR="00C67488">
              <w:rPr>
                <w:rFonts w:ascii="Calibri" w:hAnsi="Calibri" w:cs="Wingdings"/>
                <w:sz w:val="20"/>
                <w:szCs w:val="20"/>
              </w:rPr>
              <w:t>Industrial Relations</w:t>
            </w:r>
          </w:p>
        </w:tc>
        <w:tc>
          <w:tcPr>
            <w:tcW w:w="2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57A14" w14:textId="1679432E" w:rsidR="00C67488" w:rsidRPr="00A32E9F" w:rsidRDefault="00BF5537" w:rsidP="0012218F">
            <w:pPr>
              <w:pStyle w:val="Default"/>
              <w:ind w:left="412" w:hanging="41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165405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18F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2218F">
              <w:rPr>
                <w:rFonts w:ascii="Calibri" w:hAnsi="Calibri" w:cs="Wingdings"/>
                <w:sz w:val="20"/>
                <w:szCs w:val="20"/>
              </w:rPr>
              <w:t xml:space="preserve">     </w:t>
            </w:r>
            <w:r w:rsidR="00C67488">
              <w:rPr>
                <w:rFonts w:ascii="Calibri" w:hAnsi="Calibri" w:cs="Wingdings"/>
                <w:sz w:val="20"/>
                <w:szCs w:val="20"/>
              </w:rPr>
              <w:t xml:space="preserve">Public Relations / </w:t>
            </w:r>
            <w:r w:rsidR="003A3EC4">
              <w:rPr>
                <w:rFonts w:ascii="Calibri" w:hAnsi="Calibri" w:cs="Wingdings"/>
                <w:sz w:val="20"/>
                <w:szCs w:val="20"/>
              </w:rPr>
              <w:t xml:space="preserve">  </w:t>
            </w:r>
            <w:r w:rsidR="00C67488">
              <w:rPr>
                <w:rFonts w:ascii="Calibri" w:hAnsi="Calibri" w:cs="Wingdings"/>
                <w:sz w:val="20"/>
                <w:szCs w:val="20"/>
              </w:rPr>
              <w:t>Media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9203E" w14:textId="1B3B4EEC" w:rsidR="00C67488" w:rsidRPr="00A32E9F" w:rsidRDefault="00BF5537" w:rsidP="0012218F">
            <w:pPr>
              <w:pStyle w:val="Default"/>
              <w:ind w:left="458" w:hanging="458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44897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18F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2218F">
              <w:rPr>
                <w:rFonts w:ascii="Calibri" w:hAnsi="Calibri" w:cs="Wingdings"/>
                <w:sz w:val="20"/>
                <w:szCs w:val="20"/>
              </w:rPr>
              <w:t xml:space="preserve">     </w:t>
            </w:r>
            <w:r w:rsidR="00C67488">
              <w:rPr>
                <w:rFonts w:ascii="Calibri" w:hAnsi="Calibri" w:cs="Wingdings"/>
                <w:sz w:val="20"/>
                <w:szCs w:val="20"/>
              </w:rPr>
              <w:t xml:space="preserve">Workplace Health and </w:t>
            </w:r>
            <w:r w:rsidR="0012218F">
              <w:rPr>
                <w:rFonts w:ascii="Calibri" w:hAnsi="Calibri" w:cs="Wingdings"/>
                <w:sz w:val="20"/>
                <w:szCs w:val="20"/>
              </w:rPr>
              <w:t xml:space="preserve">  </w:t>
            </w:r>
            <w:r w:rsidR="00C67488">
              <w:rPr>
                <w:rFonts w:ascii="Calibri" w:hAnsi="Calibri" w:cs="Wingdings"/>
                <w:sz w:val="20"/>
                <w:szCs w:val="20"/>
              </w:rPr>
              <w:t>Safety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6AF3B" w14:textId="6865D0EF" w:rsidR="00C67488" w:rsidRPr="00A32E9F" w:rsidRDefault="00BF5537" w:rsidP="0012218F">
            <w:pPr>
              <w:pStyle w:val="Default"/>
              <w:ind w:left="456" w:hanging="456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179528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18F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2218F">
              <w:rPr>
                <w:rFonts w:ascii="Calibri" w:hAnsi="Calibri" w:cs="Wingdings"/>
                <w:sz w:val="20"/>
                <w:szCs w:val="20"/>
              </w:rPr>
              <w:t xml:space="preserve">     </w:t>
            </w:r>
            <w:r w:rsidR="00C67488">
              <w:rPr>
                <w:rFonts w:ascii="Calibri" w:hAnsi="Calibri" w:cs="Wingdings"/>
                <w:sz w:val="20"/>
                <w:szCs w:val="20"/>
              </w:rPr>
              <w:t xml:space="preserve">Quality </w:t>
            </w:r>
            <w:r w:rsidR="0012218F">
              <w:rPr>
                <w:rFonts w:ascii="Calibri" w:hAnsi="Calibri" w:cs="Wingdings"/>
                <w:sz w:val="20"/>
                <w:szCs w:val="20"/>
              </w:rPr>
              <w:t>Systems Management</w:t>
            </w:r>
          </w:p>
        </w:tc>
      </w:tr>
      <w:tr w:rsidR="00C67488" w:rsidRPr="00A32E9F" w14:paraId="749D19C5" w14:textId="77777777" w:rsidTr="00B00A11">
        <w:trPr>
          <w:trHeight w:val="84"/>
        </w:trPr>
        <w:tc>
          <w:tcPr>
            <w:tcW w:w="25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FBDBB" w14:textId="3D73430C" w:rsidR="00C67488" w:rsidRPr="00A32E9F" w:rsidRDefault="00BF5537" w:rsidP="0012218F">
            <w:pPr>
              <w:pStyle w:val="Default"/>
              <w:ind w:left="177" w:hanging="14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149168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18F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2218F">
              <w:rPr>
                <w:rFonts w:ascii="Calibri" w:hAnsi="Calibri" w:cs="Wingdings"/>
                <w:sz w:val="20"/>
                <w:szCs w:val="20"/>
              </w:rPr>
              <w:t xml:space="preserve">     </w:t>
            </w:r>
            <w:r w:rsidR="00C67488">
              <w:rPr>
                <w:rFonts w:ascii="Calibri" w:hAnsi="Calibri" w:cs="Wingdings"/>
                <w:sz w:val="20"/>
                <w:szCs w:val="20"/>
              </w:rPr>
              <w:t>Research / Evaluation</w:t>
            </w:r>
          </w:p>
        </w:tc>
        <w:tc>
          <w:tcPr>
            <w:tcW w:w="2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E603D" w14:textId="60828157" w:rsidR="00C67488" w:rsidRPr="00A32E9F" w:rsidRDefault="00BF5537" w:rsidP="0012218F">
            <w:pPr>
              <w:pStyle w:val="Default"/>
              <w:ind w:left="412" w:hanging="41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191784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18F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2218F">
              <w:rPr>
                <w:rFonts w:ascii="Calibri" w:hAnsi="Calibri" w:cs="Wingdings"/>
                <w:sz w:val="20"/>
                <w:szCs w:val="20"/>
              </w:rPr>
              <w:t xml:space="preserve">     </w:t>
            </w:r>
            <w:r w:rsidR="00C67488">
              <w:rPr>
                <w:rFonts w:ascii="Calibri" w:hAnsi="Calibri" w:cs="Wingdings"/>
                <w:sz w:val="20"/>
                <w:szCs w:val="20"/>
              </w:rPr>
              <w:t>Clinical Governance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ECB91" w14:textId="17ED09A6" w:rsidR="00C67488" w:rsidRPr="00A32E9F" w:rsidRDefault="00BF5537" w:rsidP="0012218F">
            <w:pPr>
              <w:pStyle w:val="Default"/>
              <w:ind w:left="360" w:hanging="36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104436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18F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2218F" w:rsidRPr="00A32E9F">
              <w:rPr>
                <w:rFonts w:ascii="Calibri" w:hAnsi="Calibri" w:cs="Wingdings"/>
                <w:sz w:val="20"/>
                <w:szCs w:val="20"/>
              </w:rPr>
              <w:t xml:space="preserve"> </w:t>
            </w:r>
            <w:r w:rsidR="0012218F">
              <w:rPr>
                <w:rFonts w:ascii="Calibri" w:hAnsi="Calibri" w:cs="Wingdings"/>
                <w:sz w:val="20"/>
                <w:szCs w:val="20"/>
              </w:rPr>
              <w:t xml:space="preserve">    </w:t>
            </w:r>
            <w:r w:rsidR="00C67488" w:rsidRPr="00A32E9F">
              <w:rPr>
                <w:rFonts w:ascii="Calibri" w:hAnsi="Calibri" w:cs="Wingdings"/>
                <w:sz w:val="20"/>
                <w:szCs w:val="20"/>
              </w:rPr>
              <w:t>Project Manageme</w:t>
            </w:r>
            <w:r w:rsidR="00C67488">
              <w:rPr>
                <w:rFonts w:ascii="Calibri" w:hAnsi="Calibri" w:cs="Wingdings"/>
                <w:sz w:val="20"/>
                <w:szCs w:val="20"/>
              </w:rPr>
              <w:t>nt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4577C" w14:textId="00A5370F" w:rsidR="00C67488" w:rsidRPr="00A32E9F" w:rsidRDefault="00BF5537" w:rsidP="0012218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106865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298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2218F">
              <w:rPr>
                <w:rFonts w:ascii="Calibri" w:hAnsi="Calibri" w:cs="Wingdings"/>
                <w:sz w:val="20"/>
                <w:szCs w:val="20"/>
              </w:rPr>
              <w:t xml:space="preserve">     </w:t>
            </w:r>
            <w:r w:rsidR="00C67488">
              <w:rPr>
                <w:rFonts w:ascii="Calibri" w:hAnsi="Calibri" w:cs="Wingdings"/>
                <w:sz w:val="20"/>
                <w:szCs w:val="20"/>
              </w:rPr>
              <w:t>Risk Management</w:t>
            </w:r>
          </w:p>
        </w:tc>
      </w:tr>
      <w:tr w:rsidR="00C67488" w:rsidRPr="00A32E9F" w14:paraId="7C989877" w14:textId="77777777" w:rsidTr="00B00A11">
        <w:trPr>
          <w:trHeight w:val="84"/>
        </w:trPr>
        <w:tc>
          <w:tcPr>
            <w:tcW w:w="25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27FB8" w14:textId="709FA398" w:rsidR="00C67488" w:rsidRPr="00A32E9F" w:rsidRDefault="00B74077" w:rsidP="0012218F">
            <w:pPr>
              <w:pStyle w:val="Default"/>
              <w:ind w:left="177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88475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18F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2218F">
              <w:rPr>
                <w:rFonts w:ascii="Calibri" w:hAnsi="Calibri" w:cs="Wingdings"/>
                <w:sz w:val="20"/>
                <w:szCs w:val="20"/>
              </w:rPr>
              <w:t xml:space="preserve">     </w:t>
            </w:r>
            <w:r w:rsidR="00C67488" w:rsidRPr="00A32E9F">
              <w:rPr>
                <w:rFonts w:ascii="Calibri" w:hAnsi="Calibri" w:cs="Wingdings"/>
                <w:sz w:val="20"/>
                <w:szCs w:val="20"/>
              </w:rPr>
              <w:t>C</w:t>
            </w:r>
            <w:r w:rsidR="00C67488">
              <w:rPr>
                <w:rFonts w:ascii="Calibri" w:hAnsi="Calibri" w:cs="Wingdings"/>
                <w:sz w:val="20"/>
                <w:szCs w:val="20"/>
              </w:rPr>
              <w:t>hange Management</w:t>
            </w:r>
          </w:p>
        </w:tc>
        <w:tc>
          <w:tcPr>
            <w:tcW w:w="2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A9812" w14:textId="433AEEFA" w:rsidR="00C67488" w:rsidRPr="00A32E9F" w:rsidRDefault="00BF5537" w:rsidP="0012218F">
            <w:pPr>
              <w:pStyle w:val="Default"/>
              <w:ind w:left="412" w:hanging="412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41161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18F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2218F">
              <w:rPr>
                <w:rFonts w:ascii="Calibri" w:hAnsi="Calibri" w:cs="Wingdings"/>
                <w:sz w:val="20"/>
                <w:szCs w:val="20"/>
              </w:rPr>
              <w:t xml:space="preserve">     </w:t>
            </w:r>
            <w:r w:rsidR="00C67488">
              <w:rPr>
                <w:rFonts w:ascii="Calibri" w:hAnsi="Calibri" w:cs="Wingdings"/>
                <w:sz w:val="20"/>
                <w:szCs w:val="20"/>
              </w:rPr>
              <w:t xml:space="preserve">ICT </w:t>
            </w:r>
            <w:r w:rsidR="00E3775E">
              <w:rPr>
                <w:rFonts w:ascii="Calibri" w:hAnsi="Calibri" w:cs="Wingdings"/>
                <w:sz w:val="20"/>
                <w:szCs w:val="20"/>
              </w:rPr>
              <w:t>/ Cyber Security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8EFC3" w14:textId="2E1AC262" w:rsidR="00C67488" w:rsidRPr="00A32E9F" w:rsidRDefault="00BF5537" w:rsidP="0012218F">
            <w:pPr>
              <w:pStyle w:val="Default"/>
              <w:ind w:left="360" w:hanging="36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8451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18F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2218F">
              <w:rPr>
                <w:rFonts w:ascii="Calibri" w:hAnsi="Calibri" w:cs="Wingdings"/>
                <w:sz w:val="20"/>
                <w:szCs w:val="20"/>
              </w:rPr>
              <w:t xml:space="preserve">     </w:t>
            </w:r>
            <w:r w:rsidR="00C67488">
              <w:rPr>
                <w:rFonts w:ascii="Calibri" w:hAnsi="Calibri" w:cs="Wingdings"/>
                <w:sz w:val="20"/>
                <w:szCs w:val="20"/>
              </w:rPr>
              <w:t>Advocacy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2E42E" w14:textId="640268A6" w:rsidR="00C67488" w:rsidRPr="00A32E9F" w:rsidRDefault="00BF5537" w:rsidP="0012218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128101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18F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2218F">
              <w:rPr>
                <w:rFonts w:ascii="Calibri" w:hAnsi="Calibri" w:cs="Wingdings"/>
                <w:sz w:val="20"/>
                <w:szCs w:val="20"/>
              </w:rPr>
              <w:t xml:space="preserve">     </w:t>
            </w:r>
            <w:r w:rsidR="00C67488">
              <w:rPr>
                <w:rFonts w:ascii="Calibri" w:hAnsi="Calibri" w:cs="Wingdings"/>
                <w:sz w:val="20"/>
                <w:szCs w:val="20"/>
              </w:rPr>
              <w:t>Business Development</w:t>
            </w:r>
          </w:p>
        </w:tc>
      </w:tr>
      <w:tr w:rsidR="0040603E" w:rsidRPr="00A32E9F" w14:paraId="7F4CFB62" w14:textId="474F5841" w:rsidTr="0040603E">
        <w:trPr>
          <w:trHeight w:val="84"/>
        </w:trPr>
        <w:tc>
          <w:tcPr>
            <w:tcW w:w="1039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9F99047" w14:textId="77777777" w:rsidR="0040603E" w:rsidRPr="0040603E" w:rsidRDefault="0040603E" w:rsidP="0040603E">
            <w:pPr>
              <w:pStyle w:val="Default"/>
              <w:rPr>
                <w:rFonts w:ascii="Wingdings" w:hAnsi="Wingdings" w:cs="Wingdings"/>
                <w:sz w:val="14"/>
                <w:szCs w:val="14"/>
              </w:rPr>
            </w:pPr>
          </w:p>
        </w:tc>
      </w:tr>
      <w:tr w:rsidR="0040603E" w:rsidRPr="00A32E9F" w14:paraId="0C71C1DF" w14:textId="2FFBD35E" w:rsidTr="0040603E">
        <w:trPr>
          <w:trHeight w:val="84"/>
        </w:trPr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9808"/>
            <w:vAlign w:val="center"/>
          </w:tcPr>
          <w:p w14:paraId="68A49194" w14:textId="3A2C2E1B" w:rsidR="0040603E" w:rsidRPr="00A32E9F" w:rsidRDefault="0040603E" w:rsidP="0040603E">
            <w:pPr>
              <w:pStyle w:val="Default"/>
              <w:spacing w:before="120" w:after="120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Current</w:t>
            </w:r>
            <w:r w:rsidR="00DB27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and </w:t>
            </w:r>
            <w:r w:rsidR="002631D8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DB2790">
              <w:rPr>
                <w:rFonts w:ascii="Calibri" w:hAnsi="Calibri" w:cs="Calibri"/>
                <w:b/>
                <w:bCs/>
                <w:sz w:val="20"/>
                <w:szCs w:val="20"/>
              </w:rPr>
              <w:t>ast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631D8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oard or </w:t>
            </w:r>
            <w:r w:rsidR="002631D8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ommittee </w:t>
            </w:r>
            <w:r w:rsidR="002631D8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ppointments:</w:t>
            </w:r>
          </w:p>
        </w:tc>
        <w:tc>
          <w:tcPr>
            <w:tcW w:w="88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F533C" w14:textId="77777777" w:rsidR="0040603E" w:rsidRDefault="0040603E" w:rsidP="0040603E">
            <w:pPr>
              <w:pStyle w:val="Default"/>
              <w:spacing w:before="120" w:after="120"/>
              <w:rPr>
                <w:rFonts w:ascii="Nexa Light" w:hAnsi="Nexa Light" w:cs="Calibri"/>
                <w:b/>
                <w:bCs/>
                <w:sz w:val="20"/>
                <w:szCs w:val="20"/>
              </w:rPr>
            </w:pPr>
          </w:p>
          <w:p w14:paraId="6AE88C45" w14:textId="77777777" w:rsidR="0040603E" w:rsidRPr="00A32E9F" w:rsidRDefault="0040603E" w:rsidP="0040603E">
            <w:pPr>
              <w:pStyle w:val="Default"/>
              <w:spacing w:before="120" w:after="120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40603E" w:rsidRPr="00A32E9F" w14:paraId="1C5F7317" w14:textId="02FDC393" w:rsidTr="003A3EC4">
        <w:trPr>
          <w:trHeight w:val="84"/>
        </w:trPr>
        <w:tc>
          <w:tcPr>
            <w:tcW w:w="1039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C449254" w14:textId="77777777" w:rsidR="0040603E" w:rsidRPr="0040603E" w:rsidRDefault="0040603E" w:rsidP="0040603E">
            <w:pPr>
              <w:pStyle w:val="Default"/>
              <w:rPr>
                <w:rFonts w:ascii="Wingdings" w:hAnsi="Wingdings" w:cs="Wingdings"/>
                <w:sz w:val="14"/>
                <w:szCs w:val="14"/>
              </w:rPr>
            </w:pPr>
          </w:p>
        </w:tc>
      </w:tr>
      <w:tr w:rsidR="0040603E" w:rsidRPr="00A32E9F" w14:paraId="0143E422" w14:textId="12CFFDFF" w:rsidTr="003A3EC4">
        <w:trPr>
          <w:trHeight w:val="84"/>
        </w:trPr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D9808"/>
            <w:vAlign w:val="center"/>
          </w:tcPr>
          <w:p w14:paraId="2051E827" w14:textId="7B67F926" w:rsidR="0040603E" w:rsidRPr="00A32E9F" w:rsidRDefault="00DB2790" w:rsidP="0040603E">
            <w:pPr>
              <w:pStyle w:val="Default"/>
              <w:spacing w:before="120" w:after="120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Any potential, </w:t>
            </w:r>
            <w:r w:rsidR="00475F6F">
              <w:rPr>
                <w:rFonts w:ascii="Calibri" w:hAnsi="Calibri" w:cs="Calibri"/>
                <w:b/>
                <w:bCs/>
                <w:sz w:val="20"/>
                <w:szCs w:val="20"/>
              </w:rPr>
              <w:t>perceived or actual conflicts of interest</w:t>
            </w:r>
            <w:r w:rsidR="002631D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82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62713A" w14:textId="77777777" w:rsidR="0040603E" w:rsidRPr="00B36A8F" w:rsidRDefault="0040603E" w:rsidP="0040603E">
            <w:pPr>
              <w:pStyle w:val="Default"/>
              <w:spacing w:before="120" w:after="120"/>
              <w:rPr>
                <w:rFonts w:ascii="Nexa Light" w:hAnsi="Nexa Light" w:cs="Calibri"/>
                <w:b/>
                <w:bCs/>
                <w:sz w:val="20"/>
                <w:szCs w:val="20"/>
              </w:rPr>
            </w:pPr>
          </w:p>
          <w:p w14:paraId="504FDE6D" w14:textId="77777777" w:rsidR="0040603E" w:rsidRPr="00A32E9F" w:rsidRDefault="0040603E" w:rsidP="0040603E">
            <w:pPr>
              <w:pStyle w:val="Default"/>
              <w:spacing w:before="120" w:after="120"/>
              <w:rPr>
                <w:rFonts w:ascii="Wingdings" w:hAnsi="Wingdings" w:cs="Wingdings"/>
                <w:sz w:val="20"/>
                <w:szCs w:val="20"/>
              </w:rPr>
            </w:pPr>
          </w:p>
        </w:tc>
      </w:tr>
    </w:tbl>
    <w:p w14:paraId="7F7EE704" w14:textId="5B4EC3FF" w:rsidR="003A3EC4" w:rsidRDefault="003A3EC4"/>
    <w:tbl>
      <w:tblPr>
        <w:tblW w:w="0" w:type="auto"/>
        <w:tblInd w:w="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98"/>
      </w:tblGrid>
      <w:tr w:rsidR="00894535" w:rsidRPr="00B21E6C" w14:paraId="4867F75F" w14:textId="77777777" w:rsidTr="00792C24">
        <w:trPr>
          <w:trHeight w:val="69"/>
        </w:trPr>
        <w:tc>
          <w:tcPr>
            <w:tcW w:w="10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5030AB" w14:textId="300988C1" w:rsidR="00792C24" w:rsidRPr="00F3225D" w:rsidRDefault="003A3EC4" w:rsidP="00E71F46">
            <w:pPr>
              <w:pStyle w:val="Default"/>
              <w:rPr>
                <w:rFonts w:ascii="Nexa Light" w:hAnsi="Nexa Light" w:cs="Calibri"/>
                <w:b/>
                <w:bCs/>
                <w:sz w:val="4"/>
                <w:szCs w:val="4"/>
              </w:rPr>
            </w:pPr>
            <w:r>
              <w:br w:type="page"/>
            </w:r>
          </w:p>
        </w:tc>
      </w:tr>
      <w:tr w:rsidR="00894535" w:rsidRPr="00B36A8F" w14:paraId="5EEBE773" w14:textId="77777777" w:rsidTr="00792C24">
        <w:trPr>
          <w:trHeight w:val="75"/>
        </w:trPr>
        <w:tc>
          <w:tcPr>
            <w:tcW w:w="103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8C95"/>
          </w:tcPr>
          <w:p w14:paraId="5789DCE3" w14:textId="7D669763" w:rsidR="00894535" w:rsidRPr="00B36A8F" w:rsidRDefault="00894535" w:rsidP="00E71F46">
            <w:pPr>
              <w:pStyle w:val="Default"/>
              <w:spacing w:before="120" w:after="120"/>
              <w:rPr>
                <w:rFonts w:ascii="Nexa Bold" w:hAnsi="Nexa Bold" w:cs="Calibri"/>
                <w:b/>
                <w:bCs/>
                <w:sz w:val="20"/>
                <w:szCs w:val="20"/>
              </w:rPr>
            </w:pPr>
            <w:r w:rsidRPr="00B36A8F">
              <w:rPr>
                <w:rFonts w:ascii="Nexa Bold" w:hAnsi="Nexa Bold" w:cs="Calibri"/>
                <w:b/>
                <w:bCs/>
                <w:sz w:val="20"/>
                <w:szCs w:val="20"/>
              </w:rPr>
              <w:t xml:space="preserve">SECTION </w:t>
            </w:r>
            <w:r>
              <w:rPr>
                <w:rFonts w:ascii="Nexa Bold" w:hAnsi="Nexa Bold" w:cs="Calibri"/>
                <w:b/>
                <w:bCs/>
                <w:sz w:val="20"/>
                <w:szCs w:val="20"/>
              </w:rPr>
              <w:t>THREE</w:t>
            </w:r>
            <w:r w:rsidRPr="00B36A8F">
              <w:rPr>
                <w:rFonts w:ascii="Nexa Bold" w:hAnsi="Nexa Bold" w:cs="Calibri"/>
                <w:b/>
                <w:bCs/>
                <w:sz w:val="20"/>
                <w:szCs w:val="20"/>
              </w:rPr>
              <w:t xml:space="preserve">: </w:t>
            </w:r>
            <w:r w:rsidR="002323BC">
              <w:rPr>
                <w:rFonts w:ascii="Nexa Bold" w:hAnsi="Nexa Bold" w:cs="Calibri"/>
                <w:b/>
                <w:bCs/>
                <w:sz w:val="20"/>
                <w:szCs w:val="20"/>
              </w:rPr>
              <w:t xml:space="preserve">ASSOCIATION MEMBERSHIP AND </w:t>
            </w:r>
            <w:r>
              <w:rPr>
                <w:rFonts w:ascii="Nexa Bold" w:hAnsi="Nexa Bold" w:cs="Calibri"/>
                <w:b/>
                <w:bCs/>
                <w:sz w:val="20"/>
                <w:szCs w:val="20"/>
              </w:rPr>
              <w:t>CONSENT</w:t>
            </w:r>
            <w:r w:rsidRPr="00B36A8F">
              <w:rPr>
                <w:rFonts w:ascii="Nexa Bold" w:hAnsi="Nexa Bold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79061C6" w14:textId="3BD66C0E" w:rsidR="00BF6005" w:rsidRDefault="00BF6005" w:rsidP="00E73B6C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14:paraId="427EC26E" w14:textId="715E4BCB" w:rsidR="00656716" w:rsidRPr="00E3775E" w:rsidRDefault="00656716" w:rsidP="00E3775E">
      <w:pPr>
        <w:widowControl w:val="0"/>
        <w:tabs>
          <w:tab w:val="left" w:pos="575"/>
        </w:tabs>
        <w:autoSpaceDE w:val="0"/>
        <w:autoSpaceDN w:val="0"/>
        <w:spacing w:after="0"/>
        <w:ind w:right="119"/>
        <w:jc w:val="both"/>
        <w:rPr>
          <w:rFonts w:ascii="Calibri" w:hAnsi="Calibri" w:cs="Calibri"/>
          <w:sz w:val="20"/>
          <w:szCs w:val="20"/>
        </w:rPr>
      </w:pPr>
      <w:r w:rsidRPr="00E3775E">
        <w:rPr>
          <w:rFonts w:ascii="Calibri" w:hAnsi="Calibri" w:cs="Calibri"/>
          <w:sz w:val="20"/>
          <w:szCs w:val="20"/>
        </w:rPr>
        <w:t>A</w:t>
      </w:r>
      <w:r w:rsidR="009C6798" w:rsidRPr="00E3775E">
        <w:rPr>
          <w:rFonts w:ascii="Calibri" w:hAnsi="Calibri" w:cs="Calibri"/>
          <w:sz w:val="20"/>
          <w:szCs w:val="20"/>
        </w:rPr>
        <w:t>s per Clause 2</w:t>
      </w:r>
      <w:r w:rsidR="00203558">
        <w:rPr>
          <w:rFonts w:ascii="Calibri" w:hAnsi="Calibri" w:cs="Calibri"/>
          <w:sz w:val="20"/>
          <w:szCs w:val="20"/>
        </w:rPr>
        <w:t>6(5)</w:t>
      </w:r>
      <w:r w:rsidR="009C6798" w:rsidRPr="00E3775E">
        <w:rPr>
          <w:rFonts w:ascii="Calibri" w:hAnsi="Calibri" w:cs="Calibri"/>
          <w:sz w:val="20"/>
          <w:szCs w:val="20"/>
        </w:rPr>
        <w:t xml:space="preserve"> of the Laurel House </w:t>
      </w:r>
      <w:r w:rsidR="002D5E70" w:rsidRPr="00E3775E">
        <w:rPr>
          <w:rFonts w:ascii="Calibri" w:hAnsi="Calibri" w:cs="Calibri"/>
          <w:sz w:val="20"/>
          <w:szCs w:val="20"/>
        </w:rPr>
        <w:t>Constitution</w:t>
      </w:r>
      <w:r w:rsidRPr="00E3775E">
        <w:rPr>
          <w:rFonts w:ascii="Calibri" w:hAnsi="Calibri" w:cs="Calibri"/>
          <w:sz w:val="20"/>
          <w:szCs w:val="20"/>
        </w:rPr>
        <w:t xml:space="preserve">, </w:t>
      </w:r>
      <w:r w:rsidR="00203558">
        <w:rPr>
          <w:rFonts w:ascii="Calibri" w:hAnsi="Calibri" w:cs="Calibri"/>
          <w:sz w:val="20"/>
          <w:szCs w:val="20"/>
        </w:rPr>
        <w:t xml:space="preserve">if a casual vacancy occurs in the office of an ordinary </w:t>
      </w:r>
      <w:r w:rsidR="00A706BA">
        <w:rPr>
          <w:rFonts w:ascii="Calibri" w:hAnsi="Calibri" w:cs="Calibri"/>
          <w:sz w:val="20"/>
          <w:szCs w:val="20"/>
        </w:rPr>
        <w:t>b</w:t>
      </w:r>
      <w:r w:rsidR="00203558">
        <w:rPr>
          <w:rFonts w:ascii="Calibri" w:hAnsi="Calibri" w:cs="Calibri"/>
          <w:sz w:val="20"/>
          <w:szCs w:val="20"/>
        </w:rPr>
        <w:t xml:space="preserve">oard member, the Board may appoint a member of </w:t>
      </w:r>
      <w:r w:rsidR="009B7709">
        <w:rPr>
          <w:rFonts w:ascii="Calibri" w:hAnsi="Calibri" w:cs="Calibri"/>
          <w:sz w:val="20"/>
          <w:szCs w:val="20"/>
        </w:rPr>
        <w:t>the Association to fill the vacancy until the end</w:t>
      </w:r>
      <w:r w:rsidR="003A6DCA" w:rsidRPr="00E3775E">
        <w:rPr>
          <w:rFonts w:ascii="Calibri" w:hAnsi="Calibri" w:cs="Calibri"/>
          <w:sz w:val="20"/>
          <w:szCs w:val="20"/>
        </w:rPr>
        <w:t xml:space="preserve"> </w:t>
      </w:r>
      <w:r w:rsidR="009B7709">
        <w:rPr>
          <w:rFonts w:ascii="Calibri" w:hAnsi="Calibri" w:cs="Calibri"/>
          <w:sz w:val="20"/>
          <w:szCs w:val="20"/>
        </w:rPr>
        <w:t>of the next annual general meeting</w:t>
      </w:r>
      <w:r w:rsidR="005563F4">
        <w:rPr>
          <w:rFonts w:ascii="Calibri" w:hAnsi="Calibri" w:cs="Calibri"/>
          <w:sz w:val="20"/>
          <w:szCs w:val="20"/>
        </w:rPr>
        <w:t xml:space="preserve">. In filling that vacancy the board must have regard to the skill set required to ensure that the Association is represented by the necessary skilled </w:t>
      </w:r>
      <w:r w:rsidR="00A706BA">
        <w:rPr>
          <w:rFonts w:ascii="Calibri" w:hAnsi="Calibri" w:cs="Calibri"/>
          <w:sz w:val="20"/>
          <w:szCs w:val="20"/>
        </w:rPr>
        <w:t>individual</w:t>
      </w:r>
      <w:r w:rsidR="005563F4">
        <w:rPr>
          <w:rFonts w:ascii="Calibri" w:hAnsi="Calibri" w:cs="Calibri"/>
          <w:sz w:val="20"/>
          <w:szCs w:val="20"/>
        </w:rPr>
        <w:t xml:space="preserve"> </w:t>
      </w:r>
      <w:r w:rsidR="00A706BA">
        <w:rPr>
          <w:rFonts w:ascii="Calibri" w:hAnsi="Calibri" w:cs="Calibri"/>
          <w:sz w:val="20"/>
          <w:szCs w:val="20"/>
        </w:rPr>
        <w:t xml:space="preserve">on the board. </w:t>
      </w:r>
      <w:r w:rsidR="003A6DCA" w:rsidRPr="00E3775E">
        <w:rPr>
          <w:rFonts w:ascii="Calibri" w:hAnsi="Calibri" w:cs="Calibri"/>
          <w:sz w:val="20"/>
          <w:szCs w:val="20"/>
        </w:rPr>
        <w:t xml:space="preserve">Nominees must provide </w:t>
      </w:r>
      <w:r w:rsidR="00785FAA" w:rsidRPr="00E3775E">
        <w:rPr>
          <w:rFonts w:ascii="Calibri" w:hAnsi="Calibri" w:cs="Calibri"/>
          <w:sz w:val="20"/>
          <w:szCs w:val="20"/>
        </w:rPr>
        <w:t xml:space="preserve">evidence </w:t>
      </w:r>
      <w:r w:rsidR="003A6DCA" w:rsidRPr="00E3775E">
        <w:rPr>
          <w:rFonts w:ascii="Calibri" w:hAnsi="Calibri" w:cs="Calibri"/>
          <w:sz w:val="20"/>
          <w:szCs w:val="20"/>
        </w:rPr>
        <w:t>of their suitability</w:t>
      </w:r>
      <w:r w:rsidR="002D5E70" w:rsidRPr="00E3775E">
        <w:rPr>
          <w:rFonts w:ascii="Calibri" w:hAnsi="Calibri" w:cs="Calibri"/>
          <w:sz w:val="20"/>
          <w:szCs w:val="20"/>
        </w:rPr>
        <w:t xml:space="preserve"> against the criteria determined by the board (which have informed the development of this form</w:t>
      </w:r>
      <w:proofErr w:type="gramStart"/>
      <w:r w:rsidR="002D5E70" w:rsidRPr="00E3775E">
        <w:rPr>
          <w:rFonts w:ascii="Calibri" w:hAnsi="Calibri" w:cs="Calibri"/>
          <w:sz w:val="20"/>
          <w:szCs w:val="20"/>
        </w:rPr>
        <w:t>)</w:t>
      </w:r>
      <w:r w:rsidR="003A6DCA" w:rsidRPr="00E3775E">
        <w:rPr>
          <w:rFonts w:ascii="Calibri" w:hAnsi="Calibri" w:cs="Calibri"/>
          <w:sz w:val="20"/>
          <w:szCs w:val="20"/>
        </w:rPr>
        <w:t>,</w:t>
      </w:r>
      <w:r w:rsidR="00A706BA">
        <w:rPr>
          <w:rFonts w:ascii="Calibri" w:hAnsi="Calibri" w:cs="Calibri"/>
          <w:sz w:val="20"/>
          <w:szCs w:val="20"/>
        </w:rPr>
        <w:t xml:space="preserve"> </w:t>
      </w:r>
      <w:r w:rsidR="00785FAA" w:rsidRPr="00E3775E">
        <w:rPr>
          <w:rFonts w:ascii="Calibri" w:hAnsi="Calibri" w:cs="Calibri"/>
          <w:sz w:val="20"/>
          <w:szCs w:val="20"/>
        </w:rPr>
        <w:t>and</w:t>
      </w:r>
      <w:proofErr w:type="gramEnd"/>
      <w:r w:rsidR="00785FAA" w:rsidRPr="00E3775E">
        <w:rPr>
          <w:rFonts w:ascii="Calibri" w:hAnsi="Calibri" w:cs="Calibri"/>
          <w:sz w:val="20"/>
          <w:szCs w:val="20"/>
        </w:rPr>
        <w:t xml:space="preserve"> </w:t>
      </w:r>
      <w:r w:rsidR="003A6DCA" w:rsidRPr="00E3775E">
        <w:rPr>
          <w:rFonts w:ascii="Calibri" w:hAnsi="Calibri" w:cs="Calibri"/>
          <w:sz w:val="20"/>
          <w:szCs w:val="20"/>
        </w:rPr>
        <w:t xml:space="preserve">must </w:t>
      </w:r>
      <w:r w:rsidR="000E59D2" w:rsidRPr="00E3775E">
        <w:rPr>
          <w:rFonts w:ascii="Calibri" w:hAnsi="Calibri" w:cs="Calibri"/>
          <w:sz w:val="20"/>
          <w:szCs w:val="20"/>
        </w:rPr>
        <w:t>be a current financial member of the Association</w:t>
      </w:r>
      <w:r w:rsidR="002D5E70" w:rsidRPr="00E3775E">
        <w:rPr>
          <w:rFonts w:ascii="Calibri" w:hAnsi="Calibri" w:cs="Calibri"/>
          <w:sz w:val="20"/>
          <w:szCs w:val="20"/>
        </w:rPr>
        <w:t>.</w:t>
      </w:r>
      <w:r w:rsidR="004368E4" w:rsidRPr="00E3775E">
        <w:rPr>
          <w:rFonts w:ascii="Calibri" w:hAnsi="Calibri" w:cs="Calibri"/>
          <w:sz w:val="20"/>
          <w:szCs w:val="20"/>
        </w:rPr>
        <w:t xml:space="preserve"> </w:t>
      </w:r>
    </w:p>
    <w:p w14:paraId="18275CB9" w14:textId="77777777" w:rsidR="00D231FE" w:rsidRDefault="00D231FE" w:rsidP="00E73B6C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90"/>
        <w:gridCol w:w="2808"/>
      </w:tblGrid>
      <w:tr w:rsidR="00EF2831" w:rsidRPr="00B21E6C" w14:paraId="5753B2A0" w14:textId="77777777" w:rsidTr="00F22C7E">
        <w:trPr>
          <w:trHeight w:val="75"/>
        </w:trPr>
        <w:tc>
          <w:tcPr>
            <w:tcW w:w="10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9808"/>
          </w:tcPr>
          <w:p w14:paraId="5DF69234" w14:textId="757792B7" w:rsidR="00EF2831" w:rsidRDefault="00EF2831" w:rsidP="002323BC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Association Membership </w:t>
            </w:r>
          </w:p>
        </w:tc>
      </w:tr>
      <w:tr w:rsidR="002323BC" w:rsidRPr="00B21E6C" w14:paraId="4BF2AE03" w14:textId="20108BB3" w:rsidTr="00EF2831">
        <w:trPr>
          <w:trHeight w:val="75"/>
        </w:trPr>
        <w:tc>
          <w:tcPr>
            <w:tcW w:w="7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08A9197" w14:textId="5A90F3DD" w:rsidR="002323BC" w:rsidRPr="00640783" w:rsidRDefault="002323BC" w:rsidP="00A706BA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Are you a current financial member of Laurel House for the 2021/2022 Financial Year? 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CC0DF9" w14:textId="346CDC77" w:rsidR="002323BC" w:rsidRPr="00640783" w:rsidRDefault="00BF5537" w:rsidP="002323BC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58318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3BC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323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2323BC">
              <w:rPr>
                <w:rFonts w:ascii="Wingdings" w:hAnsi="Wingdings" w:cs="Wingdings"/>
                <w:sz w:val="20"/>
                <w:szCs w:val="20"/>
              </w:rPr>
              <w:t xml:space="preserve"> </w:t>
            </w:r>
            <w:r w:rsidR="002323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Yes      </w:t>
            </w:r>
            <w:r w:rsidR="002323BC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2323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119967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3BC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323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2323BC" w:rsidRPr="00A32E9F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2323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   </w:t>
            </w:r>
          </w:p>
        </w:tc>
      </w:tr>
      <w:tr w:rsidR="00E73B6C" w:rsidRPr="00B36A8F" w14:paraId="52A3E459" w14:textId="77777777" w:rsidTr="00EF15E8">
        <w:trPr>
          <w:trHeight w:val="75"/>
        </w:trPr>
        <w:tc>
          <w:tcPr>
            <w:tcW w:w="1039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89C638C" w14:textId="5E09087D" w:rsidR="00B35715" w:rsidRPr="00B35715" w:rsidRDefault="002323BC" w:rsidP="00995DB8">
            <w:pPr>
              <w:pStyle w:val="Default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40783">
              <w:rPr>
                <w:rFonts w:ascii="Calibri" w:hAnsi="Calibri" w:cs="Calibri"/>
                <w:sz w:val="20"/>
                <w:szCs w:val="20"/>
              </w:rPr>
              <w:t xml:space="preserve">If No, you must become a member of Laurel House. Membership fees are $25.00 per annum.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 invoice will be issued to you on receipt </w:t>
            </w:r>
            <w:r w:rsidR="00995DB8">
              <w:rPr>
                <w:rFonts w:ascii="Calibri" w:hAnsi="Calibri" w:cs="Calibri"/>
                <w:sz w:val="20"/>
                <w:szCs w:val="20"/>
              </w:rPr>
              <w:t xml:space="preserve">of this form. </w:t>
            </w:r>
            <w:r w:rsidRPr="00640783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</w:tc>
      </w:tr>
      <w:tr w:rsidR="00E73B6C" w:rsidRPr="00AC7FC8" w14:paraId="57DDB972" w14:textId="77777777" w:rsidTr="00EF15E8">
        <w:trPr>
          <w:trHeight w:val="81"/>
        </w:trPr>
        <w:tc>
          <w:tcPr>
            <w:tcW w:w="1039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7C1926" w14:textId="77777777" w:rsidR="00E73B6C" w:rsidRPr="00AC7FC8" w:rsidRDefault="00E73B6C" w:rsidP="00E71F46">
            <w:pPr>
              <w:pStyle w:val="Defaul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EF15E8" w:rsidRPr="00AC3C5D" w14:paraId="1C34064F" w14:textId="77777777" w:rsidTr="00EF15E8">
        <w:trPr>
          <w:trHeight w:val="75"/>
        </w:trPr>
        <w:tc>
          <w:tcPr>
            <w:tcW w:w="10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9808"/>
          </w:tcPr>
          <w:p w14:paraId="61372930" w14:textId="61E5C5C6" w:rsidR="00EF15E8" w:rsidRPr="00AC3C5D" w:rsidRDefault="00C1344C" w:rsidP="00EF15E8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Nominee</w:t>
            </w:r>
            <w:r w:rsidR="00EF283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Consent</w:t>
            </w:r>
          </w:p>
        </w:tc>
      </w:tr>
      <w:tr w:rsidR="00C1344C" w14:paraId="7D7F6025" w14:textId="77777777" w:rsidTr="00EF15E8">
        <w:trPr>
          <w:trHeight w:val="75"/>
        </w:trPr>
        <w:tc>
          <w:tcPr>
            <w:tcW w:w="10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464C2E" w14:textId="77777777" w:rsidR="00C1344C" w:rsidRDefault="00C1344C" w:rsidP="00C1344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7EE543D8" w14:textId="2A9BEAD4" w:rsidR="00C1344C" w:rsidRPr="00B35715" w:rsidRDefault="00C1344C" w:rsidP="00C1344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35715">
              <w:rPr>
                <w:rFonts w:ascii="Calibri" w:hAnsi="Calibri" w:cs="Calibri"/>
                <w:sz w:val="20"/>
                <w:szCs w:val="20"/>
              </w:rPr>
              <w:t xml:space="preserve">I, _______________________________________ </w:t>
            </w:r>
            <w:r w:rsidR="00995DB8">
              <w:rPr>
                <w:rFonts w:ascii="Calibri" w:hAnsi="Calibri" w:cs="Calibri"/>
                <w:sz w:val="20"/>
                <w:szCs w:val="20"/>
              </w:rPr>
              <w:t>seek to be considered by the Laurel House Board to fill a casual vacancy</w:t>
            </w:r>
            <w:r w:rsidRPr="00B35715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C68AC15" w14:textId="7E6F415E" w:rsidR="00C1344C" w:rsidRPr="00B35715" w:rsidRDefault="00C1344C" w:rsidP="00C1344C">
            <w:pPr>
              <w:pStyle w:val="Default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B35715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                      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          </w:t>
            </w:r>
            <w:r w:rsidRPr="00B35715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 (Full name of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Nominee</w:t>
            </w:r>
            <w:r w:rsidRPr="00B35715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) </w:t>
            </w:r>
          </w:p>
          <w:p w14:paraId="2C59A330" w14:textId="77777777" w:rsidR="00007425" w:rsidRDefault="00C1344C" w:rsidP="00B9572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35715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confirm that I am </w:t>
            </w:r>
            <w:r w:rsidR="00B95724" w:rsidRPr="00B35715">
              <w:rPr>
                <w:rFonts w:ascii="Calibri" w:hAnsi="Calibri" w:cs="Calibri"/>
                <w:sz w:val="20"/>
                <w:szCs w:val="20"/>
              </w:rPr>
              <w:t xml:space="preserve">a current financial member of Laurel House </w:t>
            </w:r>
            <w:r w:rsidR="00007425">
              <w:rPr>
                <w:rFonts w:ascii="Calibri" w:hAnsi="Calibri" w:cs="Calibri"/>
                <w:sz w:val="20"/>
                <w:szCs w:val="20"/>
              </w:rPr>
              <w:t xml:space="preserve">(or will become a member prior to my endorsement by the Board) </w:t>
            </w:r>
          </w:p>
          <w:p w14:paraId="07CC1EA1" w14:textId="77777777" w:rsidR="00007425" w:rsidRDefault="00007425" w:rsidP="00B9572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3BED1A2" w14:textId="493CD6EE" w:rsidR="00B95724" w:rsidRDefault="00007425" w:rsidP="00B9572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="00B95724" w:rsidRPr="00B35715">
              <w:rPr>
                <w:rFonts w:ascii="Calibri" w:hAnsi="Calibri" w:cs="Calibri"/>
                <w:sz w:val="20"/>
                <w:szCs w:val="20"/>
              </w:rPr>
              <w:t xml:space="preserve"> meet the other requirements </w:t>
            </w:r>
            <w:r w:rsidR="00B95724">
              <w:rPr>
                <w:rFonts w:ascii="Calibri" w:hAnsi="Calibri" w:cs="Calibri"/>
                <w:sz w:val="20"/>
                <w:szCs w:val="20"/>
              </w:rPr>
              <w:t xml:space="preserve">from </w:t>
            </w:r>
            <w:r w:rsidR="00B95724" w:rsidRPr="00B35715">
              <w:rPr>
                <w:rFonts w:ascii="Calibri" w:hAnsi="Calibri" w:cs="Calibri"/>
                <w:sz w:val="20"/>
                <w:szCs w:val="20"/>
              </w:rPr>
              <w:t xml:space="preserve">the Laurel House Constitution </w:t>
            </w:r>
            <w:r w:rsidR="00B95724">
              <w:rPr>
                <w:rFonts w:ascii="Calibri" w:hAnsi="Calibri" w:cs="Calibri"/>
                <w:sz w:val="20"/>
                <w:szCs w:val="20"/>
              </w:rPr>
              <w:t>and the skills, lived experience and knowledge determined by the Board at the call for nominations.</w:t>
            </w:r>
          </w:p>
          <w:p w14:paraId="1CECFB1A" w14:textId="4A69D662" w:rsidR="005A0D2C" w:rsidRDefault="005A0D2C" w:rsidP="00B9572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9524172" w14:textId="3C801A3C" w:rsidR="005A0D2C" w:rsidRDefault="005A0D2C" w:rsidP="003575D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confirm that I </w:t>
            </w:r>
            <w:r w:rsidR="003575D1">
              <w:rPr>
                <w:rFonts w:ascii="Calibri" w:hAnsi="Calibri" w:cs="Calibri"/>
                <w:sz w:val="20"/>
                <w:szCs w:val="20"/>
              </w:rPr>
              <w:t>do not</w:t>
            </w:r>
            <w:r w:rsidR="003575D1" w:rsidRPr="003575D1">
              <w:rPr>
                <w:rFonts w:ascii="Calibri" w:hAnsi="Calibri" w:cs="Calibri"/>
                <w:sz w:val="20"/>
                <w:szCs w:val="20"/>
              </w:rPr>
              <w:t xml:space="preserve"> appear on the banned and disqualified register held by ASIC</w:t>
            </w:r>
            <w:r w:rsidR="003575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75D1" w:rsidRPr="003575D1">
              <w:rPr>
                <w:rFonts w:ascii="Calibri" w:hAnsi="Calibri" w:cs="Calibri"/>
                <w:sz w:val="20"/>
                <w:szCs w:val="20"/>
              </w:rPr>
              <w:t>and not have been</w:t>
            </w:r>
            <w:r w:rsidR="003575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75D1" w:rsidRPr="003575D1">
              <w:rPr>
                <w:rFonts w:ascii="Calibri" w:hAnsi="Calibri" w:cs="Calibri"/>
                <w:sz w:val="20"/>
                <w:szCs w:val="20"/>
              </w:rPr>
              <w:t>declared bankrupt</w:t>
            </w:r>
            <w:r w:rsidR="003575D1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552657D" w14:textId="77777777" w:rsidR="00B95724" w:rsidRDefault="00B95724" w:rsidP="00C1344C">
            <w:pPr>
              <w:pStyle w:val="Default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</w:p>
          <w:p w14:paraId="16FF382F" w14:textId="57781DE4" w:rsidR="005A0D2C" w:rsidRDefault="00C1344C" w:rsidP="005D4DB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35715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="00077FDC">
              <w:rPr>
                <w:rFonts w:ascii="Calibri" w:hAnsi="Calibri" w:cs="Calibri"/>
                <w:sz w:val="20"/>
                <w:szCs w:val="20"/>
              </w:rPr>
              <w:t>understand that the term of a Board Member is 2 years</w:t>
            </w:r>
            <w:r w:rsidR="005D4DB5">
              <w:rPr>
                <w:rFonts w:ascii="Calibri" w:hAnsi="Calibri" w:cs="Calibri"/>
                <w:sz w:val="20"/>
                <w:szCs w:val="20"/>
              </w:rPr>
              <w:t xml:space="preserve">, and that during my term I will be expected to attend all Board meetings and participate in at least one </w:t>
            </w:r>
            <w:proofErr w:type="gramStart"/>
            <w:r w:rsidR="005D4DB5">
              <w:rPr>
                <w:rFonts w:ascii="Calibri" w:hAnsi="Calibri" w:cs="Calibri"/>
                <w:sz w:val="20"/>
                <w:szCs w:val="20"/>
              </w:rPr>
              <w:t>subcommittee, and</w:t>
            </w:r>
            <w:proofErr w:type="gramEnd"/>
            <w:r w:rsidR="005D4DB5">
              <w:rPr>
                <w:rFonts w:ascii="Calibri" w:hAnsi="Calibri" w:cs="Calibri"/>
                <w:sz w:val="20"/>
                <w:szCs w:val="20"/>
              </w:rPr>
              <w:t xml:space="preserve"> commit to coming t</w:t>
            </w:r>
            <w:r w:rsidR="005D4DB5" w:rsidRPr="005D4DB5">
              <w:rPr>
                <w:rFonts w:ascii="Calibri" w:hAnsi="Calibri" w:cs="Calibri"/>
                <w:sz w:val="20"/>
                <w:szCs w:val="20"/>
              </w:rPr>
              <w:t>o meetings prepared</w:t>
            </w:r>
            <w:r w:rsidR="005D4DB5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="005D4DB5" w:rsidRPr="005D4DB5">
              <w:rPr>
                <w:rFonts w:ascii="Calibri" w:hAnsi="Calibri" w:cs="Calibri"/>
                <w:sz w:val="20"/>
                <w:szCs w:val="20"/>
              </w:rPr>
              <w:t xml:space="preserve">willing to actively contribute. </w:t>
            </w:r>
          </w:p>
          <w:p w14:paraId="6BE4E3B6" w14:textId="77777777" w:rsidR="005D4DB5" w:rsidRDefault="005D4DB5" w:rsidP="005D4DB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036A46C" w14:textId="77777777" w:rsidR="005A0D2C" w:rsidRDefault="005A0D2C" w:rsidP="00130E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understand that </w:t>
            </w:r>
            <w:r w:rsidR="005D4CB2">
              <w:rPr>
                <w:rFonts w:ascii="Calibri" w:hAnsi="Calibri" w:cs="Calibri"/>
                <w:sz w:val="20"/>
                <w:szCs w:val="20"/>
              </w:rPr>
              <w:t xml:space="preserve">I will be required to comply with the Laurel House Code of Conduct and other policies and procedures if I am successfully elected to the </w:t>
            </w:r>
            <w:r w:rsidR="00FF4B07">
              <w:rPr>
                <w:rFonts w:ascii="Calibri" w:hAnsi="Calibri" w:cs="Calibri"/>
                <w:sz w:val="20"/>
                <w:szCs w:val="20"/>
              </w:rPr>
              <w:t xml:space="preserve">Board. </w:t>
            </w:r>
          </w:p>
          <w:p w14:paraId="1F11809A" w14:textId="693EFB2C" w:rsidR="00FF4B07" w:rsidRPr="00130E57" w:rsidRDefault="00FF4B07" w:rsidP="00130E5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44C" w:rsidRPr="00AC7FC8" w14:paraId="62D6DC96" w14:textId="77777777" w:rsidTr="00C1344C">
        <w:trPr>
          <w:trHeight w:val="483"/>
        </w:trPr>
        <w:tc>
          <w:tcPr>
            <w:tcW w:w="103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613B" w14:textId="01FD1759" w:rsidR="00C1344C" w:rsidRPr="00AC7FC8" w:rsidRDefault="00C1344C" w:rsidP="00C1344C">
            <w:pPr>
              <w:pStyle w:val="Default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Signature: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>Date:</w:t>
            </w:r>
          </w:p>
        </w:tc>
      </w:tr>
    </w:tbl>
    <w:p w14:paraId="709D6AD4" w14:textId="1E7F5B86" w:rsidR="00E3775E" w:rsidRPr="00A26DC8" w:rsidRDefault="001B609E" w:rsidP="001B609E">
      <w:pPr>
        <w:tabs>
          <w:tab w:val="left" w:pos="4776"/>
        </w:tabs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6B5F7F37" w14:textId="77777777" w:rsidR="00F00D12" w:rsidRDefault="001B609E" w:rsidP="00F00D12">
      <w:pPr>
        <w:tabs>
          <w:tab w:val="left" w:pos="4776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F00D12">
        <w:rPr>
          <w:rFonts w:ascii="Calibri" w:hAnsi="Calibri" w:cs="Calibri"/>
          <w:b/>
          <w:bCs/>
          <w:sz w:val="24"/>
          <w:szCs w:val="24"/>
        </w:rPr>
        <w:t xml:space="preserve">Nomination forms must be returned to the Public Officer on </w:t>
      </w:r>
      <w:hyperlink r:id="rId13" w:history="1">
        <w:r w:rsidRPr="003A3EC4">
          <w:rPr>
            <w:rStyle w:val="Hyperlink"/>
            <w:rFonts w:ascii="Calibri" w:hAnsi="Calibri" w:cs="Calibri"/>
            <w:b/>
            <w:bCs/>
            <w:color w:val="008C95"/>
            <w:sz w:val="24"/>
            <w:szCs w:val="24"/>
          </w:rPr>
          <w:t>ceo@laurelhouse.org.au</w:t>
        </w:r>
      </w:hyperlink>
      <w:r w:rsidRPr="003A3EC4">
        <w:rPr>
          <w:rFonts w:ascii="Calibri" w:hAnsi="Calibri" w:cs="Calibri"/>
          <w:b/>
          <w:bCs/>
          <w:color w:val="008C95"/>
          <w:sz w:val="24"/>
          <w:szCs w:val="24"/>
        </w:rPr>
        <w:t xml:space="preserve"> </w:t>
      </w:r>
    </w:p>
    <w:p w14:paraId="143411A3" w14:textId="754C482F" w:rsidR="001B609E" w:rsidRPr="00F00D12" w:rsidRDefault="001B609E" w:rsidP="00F00D12">
      <w:pPr>
        <w:tabs>
          <w:tab w:val="left" w:pos="4776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F00D12">
        <w:rPr>
          <w:rFonts w:ascii="Calibri" w:hAnsi="Calibri" w:cs="Calibri"/>
          <w:b/>
          <w:bCs/>
          <w:sz w:val="24"/>
          <w:szCs w:val="24"/>
        </w:rPr>
        <w:t xml:space="preserve">by </w:t>
      </w:r>
      <w:r w:rsidR="00EF2831">
        <w:rPr>
          <w:rFonts w:ascii="Calibri" w:hAnsi="Calibri" w:cs="Calibri"/>
          <w:b/>
          <w:bCs/>
          <w:sz w:val="24"/>
          <w:szCs w:val="24"/>
        </w:rPr>
        <w:t>COB Tuesday 1</w:t>
      </w:r>
      <w:r w:rsidR="00EF2831" w:rsidRPr="00EF2831">
        <w:rPr>
          <w:rFonts w:ascii="Calibri" w:hAnsi="Calibri" w:cs="Calibri"/>
          <w:b/>
          <w:bCs/>
          <w:sz w:val="24"/>
          <w:szCs w:val="24"/>
          <w:vertAlign w:val="superscript"/>
        </w:rPr>
        <w:t>st</w:t>
      </w:r>
      <w:r w:rsidR="00EF2831">
        <w:rPr>
          <w:rFonts w:ascii="Calibri" w:hAnsi="Calibri" w:cs="Calibri"/>
          <w:b/>
          <w:bCs/>
          <w:sz w:val="24"/>
          <w:szCs w:val="24"/>
        </w:rPr>
        <w:t xml:space="preserve"> March 2022. </w:t>
      </w:r>
    </w:p>
    <w:sectPr w:rsidR="001B609E" w:rsidRPr="00F00D12" w:rsidSect="00E178B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2E8B" w14:textId="77777777" w:rsidR="00BF5537" w:rsidRDefault="00BF5537" w:rsidP="00F11261">
      <w:pPr>
        <w:spacing w:after="0"/>
      </w:pPr>
      <w:r>
        <w:separator/>
      </w:r>
    </w:p>
  </w:endnote>
  <w:endnote w:type="continuationSeparator" w:id="0">
    <w:p w14:paraId="61D35799" w14:textId="77777777" w:rsidR="00BF5537" w:rsidRDefault="00BF5537" w:rsidP="00F11261">
      <w:pPr>
        <w:spacing w:after="0"/>
      </w:pPr>
      <w:r>
        <w:continuationSeparator/>
      </w:r>
    </w:p>
  </w:endnote>
  <w:endnote w:type="continuationNotice" w:id="1">
    <w:p w14:paraId="0A3D27F5" w14:textId="77777777" w:rsidR="00BF5537" w:rsidRDefault="00BF553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xa Bold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338322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sdt>
        <w:sdtPr>
          <w:rPr>
            <w:rFonts w:ascii="Calibri" w:hAnsi="Calibri" w:cs="Calibr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5D02994" w14:textId="6FFF00E6" w:rsidR="00934591" w:rsidRPr="00717A66" w:rsidRDefault="00586D0D" w:rsidP="00AE37F0">
            <w:pPr>
              <w:pStyle w:val="Foo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 wp14:anchorId="24D26DDE" wp14:editId="02C36268">
                  <wp:simplePos x="0" y="0"/>
                  <wp:positionH relativeFrom="column">
                    <wp:posOffset>-906780</wp:posOffset>
                  </wp:positionH>
                  <wp:positionV relativeFrom="paragraph">
                    <wp:posOffset>-125095</wp:posOffset>
                  </wp:positionV>
                  <wp:extent cx="9392920" cy="125095"/>
                  <wp:effectExtent l="0" t="0" r="0" b="8255"/>
                  <wp:wrapNone/>
                  <wp:docPr id="6" name="Picture 6" descr="A picture containing beverage, fruit drin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beverage, fruit drink&#10;&#10;Description automatically generated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2920" cy="12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615E809" w14:textId="7C6B0965" w:rsidR="00AE37F0" w:rsidRPr="00717A66" w:rsidRDefault="00717A66" w:rsidP="00F00D12">
            <w:pPr>
              <w:pStyle w:val="Foo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Laurel House </w:t>
            </w:r>
            <w:r w:rsidR="00F00D12" w:rsidRPr="00717A66">
              <w:rPr>
                <w:rFonts w:ascii="Calibri" w:hAnsi="Calibri" w:cs="Calibri"/>
                <w:sz w:val="20"/>
                <w:szCs w:val="20"/>
              </w:rPr>
              <w:t>Board Nomination Form 202</w:t>
            </w:r>
            <w:r w:rsidR="005D4DB5">
              <w:rPr>
                <w:rFonts w:ascii="Calibri" w:hAnsi="Calibri" w:cs="Calibri"/>
                <w:sz w:val="20"/>
                <w:szCs w:val="20"/>
              </w:rPr>
              <w:t>2</w:t>
            </w:r>
            <w:r w:rsidR="00ED16FE">
              <w:rPr>
                <w:rFonts w:ascii="Calibri" w:hAnsi="Calibri" w:cs="Calibri"/>
                <w:sz w:val="20"/>
                <w:szCs w:val="20"/>
              </w:rPr>
              <w:t xml:space="preserve"> – Casual Vacancies </w:t>
            </w:r>
            <w:r w:rsidR="00F00D12" w:rsidRPr="00717A66">
              <w:rPr>
                <w:rFonts w:ascii="Calibri" w:hAnsi="Calibri" w:cs="Calibri"/>
                <w:sz w:val="20"/>
                <w:szCs w:val="20"/>
              </w:rPr>
              <w:tab/>
            </w:r>
            <w:r w:rsidR="00F00D12" w:rsidRPr="00717A66">
              <w:rPr>
                <w:rFonts w:ascii="Calibri" w:hAnsi="Calibri" w:cs="Calibri"/>
                <w:sz w:val="20"/>
                <w:szCs w:val="20"/>
              </w:rPr>
              <w:tab/>
            </w:r>
            <w:r w:rsidR="00AE37F0" w:rsidRPr="00717A66">
              <w:rPr>
                <w:rFonts w:ascii="Calibri" w:hAnsi="Calibri" w:cs="Calibri"/>
                <w:sz w:val="20"/>
                <w:szCs w:val="20"/>
              </w:rPr>
              <w:t xml:space="preserve">Page </w:t>
            </w:r>
            <w:r w:rsidR="00AE37F0" w:rsidRPr="00717A6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="00AE37F0" w:rsidRPr="00717A66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PAGE </w:instrText>
            </w:r>
            <w:r w:rsidR="00AE37F0" w:rsidRPr="00717A6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7A0BEE" w:rsidRPr="00717A66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="00AE37F0" w:rsidRPr="00717A6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AE37F0" w:rsidRPr="00717A66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r w:rsidR="00AE37F0" w:rsidRPr="00717A6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="00AE37F0" w:rsidRPr="00717A66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NUMPAGES  </w:instrText>
            </w:r>
            <w:r w:rsidR="00AE37F0" w:rsidRPr="00717A6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7A0BEE" w:rsidRPr="00717A66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="00AE37F0" w:rsidRPr="00717A6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17364EE" w14:textId="77777777" w:rsidR="00F11261" w:rsidRDefault="00F11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902B" w14:textId="77777777" w:rsidR="00717A66" w:rsidRPr="00717A66" w:rsidRDefault="00717A66" w:rsidP="00717A66">
    <w:pPr>
      <w:pStyle w:val="Foo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Laurel House </w:t>
    </w:r>
    <w:r w:rsidRPr="00717A66">
      <w:rPr>
        <w:rFonts w:ascii="Calibri" w:hAnsi="Calibri" w:cs="Calibri"/>
        <w:sz w:val="20"/>
        <w:szCs w:val="20"/>
      </w:rPr>
      <w:t>Board Nomination Form 2021</w:t>
    </w:r>
    <w:r w:rsidRPr="00717A66">
      <w:rPr>
        <w:rFonts w:ascii="Calibri" w:hAnsi="Calibri" w:cs="Calibri"/>
        <w:sz w:val="20"/>
        <w:szCs w:val="20"/>
      </w:rPr>
      <w:tab/>
    </w:r>
    <w:r w:rsidRPr="00717A66">
      <w:rPr>
        <w:rFonts w:ascii="Calibri" w:hAnsi="Calibri" w:cs="Calibri"/>
        <w:sz w:val="20"/>
        <w:szCs w:val="20"/>
      </w:rPr>
      <w:tab/>
    </w:r>
    <w:r w:rsidRPr="00717A66">
      <w:rPr>
        <w:rFonts w:ascii="Calibri" w:hAnsi="Calibri" w:cs="Calibri"/>
        <w:sz w:val="20"/>
        <w:szCs w:val="20"/>
      </w:rPr>
      <w:tab/>
      <w:t xml:space="preserve">Page </w:t>
    </w:r>
    <w:r w:rsidRPr="00717A66">
      <w:rPr>
        <w:rFonts w:ascii="Calibri" w:hAnsi="Calibri" w:cs="Calibri"/>
        <w:b/>
        <w:bCs/>
        <w:sz w:val="20"/>
        <w:szCs w:val="20"/>
      </w:rPr>
      <w:fldChar w:fldCharType="begin"/>
    </w:r>
    <w:r w:rsidRPr="00717A66">
      <w:rPr>
        <w:rFonts w:ascii="Calibri" w:hAnsi="Calibri" w:cs="Calibri"/>
        <w:b/>
        <w:bCs/>
        <w:sz w:val="20"/>
        <w:szCs w:val="20"/>
      </w:rPr>
      <w:instrText xml:space="preserve"> PAGE </w:instrText>
    </w:r>
    <w:r w:rsidRPr="00717A66">
      <w:rPr>
        <w:rFonts w:ascii="Calibri" w:hAnsi="Calibri" w:cs="Calibri"/>
        <w:b/>
        <w:bCs/>
        <w:sz w:val="20"/>
        <w:szCs w:val="20"/>
      </w:rPr>
      <w:fldChar w:fldCharType="separate"/>
    </w:r>
    <w:r>
      <w:rPr>
        <w:rFonts w:ascii="Calibri" w:hAnsi="Calibri" w:cs="Calibri"/>
        <w:b/>
        <w:bCs/>
        <w:sz w:val="20"/>
        <w:szCs w:val="20"/>
      </w:rPr>
      <w:t>2</w:t>
    </w:r>
    <w:r w:rsidRPr="00717A66">
      <w:rPr>
        <w:rFonts w:ascii="Calibri" w:hAnsi="Calibri" w:cs="Calibri"/>
        <w:b/>
        <w:bCs/>
        <w:sz w:val="20"/>
        <w:szCs w:val="20"/>
      </w:rPr>
      <w:fldChar w:fldCharType="end"/>
    </w:r>
    <w:r w:rsidRPr="00717A66">
      <w:rPr>
        <w:rFonts w:ascii="Calibri" w:hAnsi="Calibri" w:cs="Calibri"/>
        <w:sz w:val="20"/>
        <w:szCs w:val="20"/>
      </w:rPr>
      <w:t xml:space="preserve"> of </w:t>
    </w:r>
    <w:r w:rsidRPr="00717A66">
      <w:rPr>
        <w:rFonts w:ascii="Calibri" w:hAnsi="Calibri" w:cs="Calibri"/>
        <w:b/>
        <w:bCs/>
        <w:sz w:val="20"/>
        <w:szCs w:val="20"/>
      </w:rPr>
      <w:fldChar w:fldCharType="begin"/>
    </w:r>
    <w:r w:rsidRPr="00717A66">
      <w:rPr>
        <w:rFonts w:ascii="Calibri" w:hAnsi="Calibri" w:cs="Calibri"/>
        <w:b/>
        <w:bCs/>
        <w:sz w:val="20"/>
        <w:szCs w:val="20"/>
      </w:rPr>
      <w:instrText xml:space="preserve"> NUMPAGES  </w:instrText>
    </w:r>
    <w:r w:rsidRPr="00717A66">
      <w:rPr>
        <w:rFonts w:ascii="Calibri" w:hAnsi="Calibri" w:cs="Calibri"/>
        <w:b/>
        <w:bCs/>
        <w:sz w:val="20"/>
        <w:szCs w:val="20"/>
      </w:rPr>
      <w:fldChar w:fldCharType="separate"/>
    </w:r>
    <w:r>
      <w:rPr>
        <w:rFonts w:ascii="Calibri" w:hAnsi="Calibri" w:cs="Calibri"/>
        <w:b/>
        <w:bCs/>
        <w:sz w:val="20"/>
        <w:szCs w:val="20"/>
      </w:rPr>
      <w:t>3</w:t>
    </w:r>
    <w:r w:rsidRPr="00717A66">
      <w:rPr>
        <w:rFonts w:ascii="Calibri" w:hAnsi="Calibri" w:cs="Calibri"/>
        <w:b/>
        <w:bCs/>
        <w:sz w:val="20"/>
        <w:szCs w:val="20"/>
      </w:rPr>
      <w:fldChar w:fldCharType="end"/>
    </w:r>
  </w:p>
  <w:p w14:paraId="695CA81F" w14:textId="77777777" w:rsidR="00717A66" w:rsidRDefault="00717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2802" w14:textId="77777777" w:rsidR="00BF5537" w:rsidRDefault="00BF5537" w:rsidP="00F11261">
      <w:pPr>
        <w:spacing w:after="0"/>
      </w:pPr>
      <w:r>
        <w:separator/>
      </w:r>
    </w:p>
  </w:footnote>
  <w:footnote w:type="continuationSeparator" w:id="0">
    <w:p w14:paraId="76DCE8CB" w14:textId="77777777" w:rsidR="00BF5537" w:rsidRDefault="00BF5537" w:rsidP="00F11261">
      <w:pPr>
        <w:spacing w:after="0"/>
      </w:pPr>
      <w:r>
        <w:continuationSeparator/>
      </w:r>
    </w:p>
  </w:footnote>
  <w:footnote w:type="continuationNotice" w:id="1">
    <w:p w14:paraId="6FA456CF" w14:textId="77777777" w:rsidR="00BF5537" w:rsidRDefault="00BF553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3A3A" w14:textId="62E703E6" w:rsidR="009A0936" w:rsidRPr="00B441DA" w:rsidRDefault="00E178B4" w:rsidP="004C1D75">
    <w:pPr>
      <w:autoSpaceDE w:val="0"/>
      <w:autoSpaceDN w:val="0"/>
      <w:adjustRightInd w:val="0"/>
      <w:spacing w:after="0"/>
      <w:ind w:left="-709"/>
      <w:rPr>
        <w:rFonts w:ascii="Calibri" w:hAnsi="Calibri"/>
        <w:sz w:val="20"/>
      </w:rPr>
    </w:pPr>
    <w:r w:rsidRPr="00CF79E6">
      <w:rPr>
        <w:rFonts w:ascii="Calibri" w:hAnsi="Calibri" w:cs="Calibri"/>
        <w:b/>
        <w:bCs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538D895C" wp14:editId="05009792">
          <wp:simplePos x="0" y="0"/>
          <wp:positionH relativeFrom="column">
            <wp:posOffset>-1280160</wp:posOffset>
          </wp:positionH>
          <wp:positionV relativeFrom="paragraph">
            <wp:posOffset>-46355</wp:posOffset>
          </wp:positionV>
          <wp:extent cx="9392920" cy="125095"/>
          <wp:effectExtent l="0" t="0" r="0" b="8255"/>
          <wp:wrapNone/>
          <wp:docPr id="5" name="Picture 5" descr="A picture containing beverage, fruit drin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everage, fruit drink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2920" cy="1250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4813" w14:textId="371F10A0" w:rsidR="00E178B4" w:rsidRDefault="00E178B4">
    <w:pPr>
      <w:pStyle w:val="Header"/>
    </w:pPr>
    <w:r>
      <w:rPr>
        <w:rFonts w:ascii="Calibri" w:hAnsi="Calibri" w:cs="Calibri"/>
        <w:b/>
        <w:bCs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0FB7DD42" wp14:editId="1CA2E342">
          <wp:simplePos x="0" y="0"/>
          <wp:positionH relativeFrom="column">
            <wp:posOffset>-563880</wp:posOffset>
          </wp:positionH>
          <wp:positionV relativeFrom="paragraph">
            <wp:posOffset>753745</wp:posOffset>
          </wp:positionV>
          <wp:extent cx="9392920" cy="125095"/>
          <wp:effectExtent l="0" t="0" r="0" b="8255"/>
          <wp:wrapNone/>
          <wp:docPr id="1" name="Picture 1" descr="A picture containing beverage, fruit drin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everage, fruit drink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2920" cy="1250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3A8"/>
    <w:multiLevelType w:val="hybridMultilevel"/>
    <w:tmpl w:val="D1BA8526"/>
    <w:lvl w:ilvl="0" w:tplc="1E48124A">
      <w:start w:val="3"/>
      <w:numFmt w:val="lowerLetter"/>
      <w:lvlText w:val="(%1)"/>
      <w:lvlJc w:val="left"/>
      <w:pPr>
        <w:ind w:left="1282" w:hanging="303"/>
      </w:pPr>
      <w:rPr>
        <w:w w:val="1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43F4F"/>
    <w:multiLevelType w:val="hybridMultilevel"/>
    <w:tmpl w:val="311423C2"/>
    <w:lvl w:ilvl="0" w:tplc="3DAAF0CE">
      <w:start w:val="1"/>
      <w:numFmt w:val="decimal"/>
      <w:lvlText w:val="%1."/>
      <w:lvlJc w:val="left"/>
      <w:pPr>
        <w:ind w:left="591" w:hanging="332"/>
      </w:pPr>
      <w:rPr>
        <w:rFonts w:asciiTheme="minorHAnsi" w:eastAsia="Times New Roman" w:hAnsiTheme="minorHAnsi" w:cstheme="minorHAnsi" w:hint="default"/>
        <w:b/>
        <w:bCs/>
        <w:i w:val="0"/>
        <w:iCs w:val="0"/>
        <w:w w:val="100"/>
        <w:sz w:val="22"/>
        <w:szCs w:val="22"/>
        <w:lang w:val="en-AU" w:eastAsia="en-US" w:bidi="ar-SA"/>
      </w:rPr>
    </w:lvl>
    <w:lvl w:ilvl="1" w:tplc="A0B0ED9E">
      <w:start w:val="1"/>
      <w:numFmt w:val="lowerLetter"/>
      <w:lvlText w:val="(%2)"/>
      <w:lvlJc w:val="left"/>
      <w:pPr>
        <w:ind w:left="1282" w:hanging="303"/>
      </w:pPr>
      <w:rPr>
        <w:w w:val="100"/>
        <w:lang w:val="en-AU" w:eastAsia="en-US" w:bidi="ar-SA"/>
      </w:rPr>
    </w:lvl>
    <w:lvl w:ilvl="2" w:tplc="6FD48A8C">
      <w:start w:val="1"/>
      <w:numFmt w:val="lowerRoman"/>
      <w:lvlText w:val="(%3)"/>
      <w:lvlJc w:val="left"/>
      <w:pPr>
        <w:ind w:left="2421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3" w:tplc="B1CA0DFA">
      <w:numFmt w:val="bullet"/>
      <w:lvlText w:val="•"/>
      <w:lvlJc w:val="left"/>
      <w:pPr>
        <w:ind w:left="1340" w:hanging="303"/>
      </w:pPr>
      <w:rPr>
        <w:lang w:val="en-AU" w:eastAsia="en-US" w:bidi="ar-SA"/>
      </w:rPr>
    </w:lvl>
    <w:lvl w:ilvl="4" w:tplc="8F9CBF38">
      <w:numFmt w:val="bullet"/>
      <w:lvlText w:val="•"/>
      <w:lvlJc w:val="left"/>
      <w:pPr>
        <w:ind w:left="2420" w:hanging="303"/>
      </w:pPr>
      <w:rPr>
        <w:lang w:val="en-AU" w:eastAsia="en-US" w:bidi="ar-SA"/>
      </w:rPr>
    </w:lvl>
    <w:lvl w:ilvl="5" w:tplc="40882992">
      <w:numFmt w:val="bullet"/>
      <w:lvlText w:val="•"/>
      <w:lvlJc w:val="left"/>
      <w:pPr>
        <w:ind w:left="3463" w:hanging="303"/>
      </w:pPr>
      <w:rPr>
        <w:lang w:val="en-AU" w:eastAsia="en-US" w:bidi="ar-SA"/>
      </w:rPr>
    </w:lvl>
    <w:lvl w:ilvl="6" w:tplc="37367CD2">
      <w:numFmt w:val="bullet"/>
      <w:lvlText w:val="•"/>
      <w:lvlJc w:val="left"/>
      <w:pPr>
        <w:ind w:left="4506" w:hanging="303"/>
      </w:pPr>
      <w:rPr>
        <w:lang w:val="en-AU" w:eastAsia="en-US" w:bidi="ar-SA"/>
      </w:rPr>
    </w:lvl>
    <w:lvl w:ilvl="7" w:tplc="0C1CCCD8">
      <w:numFmt w:val="bullet"/>
      <w:lvlText w:val="•"/>
      <w:lvlJc w:val="left"/>
      <w:pPr>
        <w:ind w:left="5549" w:hanging="303"/>
      </w:pPr>
      <w:rPr>
        <w:lang w:val="en-AU" w:eastAsia="en-US" w:bidi="ar-SA"/>
      </w:rPr>
    </w:lvl>
    <w:lvl w:ilvl="8" w:tplc="0790A148">
      <w:numFmt w:val="bullet"/>
      <w:lvlText w:val="•"/>
      <w:lvlJc w:val="left"/>
      <w:pPr>
        <w:ind w:left="6592" w:hanging="303"/>
      </w:pPr>
      <w:rPr>
        <w:lang w:val="en-AU" w:eastAsia="en-US" w:bidi="ar-SA"/>
      </w:rPr>
    </w:lvl>
  </w:abstractNum>
  <w:abstractNum w:abstractNumId="2" w15:restartNumberingAfterBreak="0">
    <w:nsid w:val="2191611A"/>
    <w:multiLevelType w:val="hybridMultilevel"/>
    <w:tmpl w:val="2608799A"/>
    <w:lvl w:ilvl="0" w:tplc="39D87340">
      <w:start w:val="6"/>
      <w:numFmt w:val="bullet"/>
      <w:lvlText w:val=""/>
      <w:lvlJc w:val="left"/>
      <w:pPr>
        <w:ind w:left="360" w:hanging="360"/>
      </w:pPr>
      <w:rPr>
        <w:rFonts w:ascii="Wingdings" w:eastAsiaTheme="minorHAnsi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881A06"/>
    <w:multiLevelType w:val="hybridMultilevel"/>
    <w:tmpl w:val="25E66912"/>
    <w:lvl w:ilvl="0" w:tplc="599E8126">
      <w:start w:val="1"/>
      <w:numFmt w:val="decimal"/>
      <w:lvlText w:val="(%1)"/>
      <w:lvlJc w:val="left"/>
      <w:pPr>
        <w:ind w:left="260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05E2380">
      <w:start w:val="1"/>
      <w:numFmt w:val="lowerLetter"/>
      <w:lvlText w:val="(%2)"/>
      <w:lvlJc w:val="left"/>
      <w:pPr>
        <w:ind w:left="98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599E8126">
      <w:start w:val="1"/>
      <w:numFmt w:val="decimal"/>
      <w:lvlText w:val="(%3)"/>
      <w:lvlJc w:val="left"/>
      <w:pPr>
        <w:ind w:left="128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3" w:tplc="C8421322">
      <w:numFmt w:val="bullet"/>
      <w:lvlText w:val="•"/>
      <w:lvlJc w:val="left"/>
      <w:pPr>
        <w:ind w:left="2204" w:hanging="305"/>
      </w:pPr>
      <w:rPr>
        <w:lang w:val="en-AU" w:eastAsia="en-US" w:bidi="ar-SA"/>
      </w:rPr>
    </w:lvl>
    <w:lvl w:ilvl="4" w:tplc="81261808">
      <w:numFmt w:val="bullet"/>
      <w:lvlText w:val="•"/>
      <w:lvlJc w:val="left"/>
      <w:pPr>
        <w:ind w:left="3129" w:hanging="305"/>
      </w:pPr>
      <w:rPr>
        <w:lang w:val="en-AU" w:eastAsia="en-US" w:bidi="ar-SA"/>
      </w:rPr>
    </w:lvl>
    <w:lvl w:ilvl="5" w:tplc="736A42DE">
      <w:numFmt w:val="bullet"/>
      <w:lvlText w:val="•"/>
      <w:lvlJc w:val="left"/>
      <w:pPr>
        <w:ind w:left="4054" w:hanging="305"/>
      </w:pPr>
      <w:rPr>
        <w:lang w:val="en-AU" w:eastAsia="en-US" w:bidi="ar-SA"/>
      </w:rPr>
    </w:lvl>
    <w:lvl w:ilvl="6" w:tplc="B4861130">
      <w:numFmt w:val="bullet"/>
      <w:lvlText w:val="•"/>
      <w:lvlJc w:val="left"/>
      <w:pPr>
        <w:ind w:left="4979" w:hanging="305"/>
      </w:pPr>
      <w:rPr>
        <w:lang w:val="en-AU" w:eastAsia="en-US" w:bidi="ar-SA"/>
      </w:rPr>
    </w:lvl>
    <w:lvl w:ilvl="7" w:tplc="9C284E4A">
      <w:numFmt w:val="bullet"/>
      <w:lvlText w:val="•"/>
      <w:lvlJc w:val="left"/>
      <w:pPr>
        <w:ind w:left="5904" w:hanging="305"/>
      </w:pPr>
      <w:rPr>
        <w:lang w:val="en-AU" w:eastAsia="en-US" w:bidi="ar-SA"/>
      </w:rPr>
    </w:lvl>
    <w:lvl w:ilvl="8" w:tplc="F394FF98">
      <w:numFmt w:val="bullet"/>
      <w:lvlText w:val="•"/>
      <w:lvlJc w:val="left"/>
      <w:pPr>
        <w:ind w:left="6829" w:hanging="305"/>
      </w:pPr>
      <w:rPr>
        <w:lang w:val="en-AU" w:eastAsia="en-US" w:bidi="ar-SA"/>
      </w:rPr>
    </w:lvl>
  </w:abstractNum>
  <w:abstractNum w:abstractNumId="4" w15:restartNumberingAfterBreak="0">
    <w:nsid w:val="77ED0D78"/>
    <w:multiLevelType w:val="hybridMultilevel"/>
    <w:tmpl w:val="C6E02FEC"/>
    <w:lvl w:ilvl="0" w:tplc="0C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N7Q0NrUwMwMyjZV0lIJTi4sz8/NACgxrAfElsZYsAAAA"/>
  </w:docVars>
  <w:rsids>
    <w:rsidRoot w:val="00F11261"/>
    <w:rsid w:val="000053AB"/>
    <w:rsid w:val="00007425"/>
    <w:rsid w:val="00016888"/>
    <w:rsid w:val="00030F70"/>
    <w:rsid w:val="00043B08"/>
    <w:rsid w:val="00046689"/>
    <w:rsid w:val="00077FDC"/>
    <w:rsid w:val="000800F0"/>
    <w:rsid w:val="000D4A40"/>
    <w:rsid w:val="000E11C3"/>
    <w:rsid w:val="000E59D2"/>
    <w:rsid w:val="000F1A45"/>
    <w:rsid w:val="0012218F"/>
    <w:rsid w:val="00130E57"/>
    <w:rsid w:val="0017256B"/>
    <w:rsid w:val="00181482"/>
    <w:rsid w:val="001A16F1"/>
    <w:rsid w:val="001B609E"/>
    <w:rsid w:val="001F6CBF"/>
    <w:rsid w:val="00203558"/>
    <w:rsid w:val="00231DD4"/>
    <w:rsid w:val="002323BC"/>
    <w:rsid w:val="002631D8"/>
    <w:rsid w:val="0027523B"/>
    <w:rsid w:val="002A19CF"/>
    <w:rsid w:val="002A7482"/>
    <w:rsid w:val="002D09F0"/>
    <w:rsid w:val="002D5E70"/>
    <w:rsid w:val="003101BE"/>
    <w:rsid w:val="003120B0"/>
    <w:rsid w:val="00321E90"/>
    <w:rsid w:val="00335B0D"/>
    <w:rsid w:val="003575D1"/>
    <w:rsid w:val="003603F3"/>
    <w:rsid w:val="00363B5D"/>
    <w:rsid w:val="003847ED"/>
    <w:rsid w:val="003A0EF6"/>
    <w:rsid w:val="003A3EC4"/>
    <w:rsid w:val="003A6DCA"/>
    <w:rsid w:val="003B0BF5"/>
    <w:rsid w:val="0040603E"/>
    <w:rsid w:val="00423E15"/>
    <w:rsid w:val="004368E4"/>
    <w:rsid w:val="00460057"/>
    <w:rsid w:val="00462F3B"/>
    <w:rsid w:val="00475F6F"/>
    <w:rsid w:val="00491F33"/>
    <w:rsid w:val="004C1D75"/>
    <w:rsid w:val="004C2098"/>
    <w:rsid w:val="004C6995"/>
    <w:rsid w:val="004D1A5D"/>
    <w:rsid w:val="004E6F40"/>
    <w:rsid w:val="004F7002"/>
    <w:rsid w:val="005262E8"/>
    <w:rsid w:val="00526470"/>
    <w:rsid w:val="00527B98"/>
    <w:rsid w:val="00555063"/>
    <w:rsid w:val="005563F4"/>
    <w:rsid w:val="00560740"/>
    <w:rsid w:val="005627F7"/>
    <w:rsid w:val="00570621"/>
    <w:rsid w:val="00586D0D"/>
    <w:rsid w:val="005931E2"/>
    <w:rsid w:val="005A0D2C"/>
    <w:rsid w:val="005A1ECA"/>
    <w:rsid w:val="005A5D3C"/>
    <w:rsid w:val="005D4CB2"/>
    <w:rsid w:val="005D4DB5"/>
    <w:rsid w:val="005F0914"/>
    <w:rsid w:val="005F2ACC"/>
    <w:rsid w:val="00621408"/>
    <w:rsid w:val="00640783"/>
    <w:rsid w:val="00656716"/>
    <w:rsid w:val="00666D81"/>
    <w:rsid w:val="00676BB5"/>
    <w:rsid w:val="00681012"/>
    <w:rsid w:val="006B3197"/>
    <w:rsid w:val="006C5D1E"/>
    <w:rsid w:val="006D78F9"/>
    <w:rsid w:val="006F510E"/>
    <w:rsid w:val="006F5AD2"/>
    <w:rsid w:val="00717A66"/>
    <w:rsid w:val="0072541E"/>
    <w:rsid w:val="00733650"/>
    <w:rsid w:val="00736405"/>
    <w:rsid w:val="007529F8"/>
    <w:rsid w:val="00785FAA"/>
    <w:rsid w:val="00792C24"/>
    <w:rsid w:val="00792E13"/>
    <w:rsid w:val="007A0BEE"/>
    <w:rsid w:val="007B1CA7"/>
    <w:rsid w:val="007C1716"/>
    <w:rsid w:val="007C52AE"/>
    <w:rsid w:val="00853D45"/>
    <w:rsid w:val="00881E41"/>
    <w:rsid w:val="00884BEB"/>
    <w:rsid w:val="00887C94"/>
    <w:rsid w:val="008940F8"/>
    <w:rsid w:val="00894535"/>
    <w:rsid w:val="0089663C"/>
    <w:rsid w:val="008C4C95"/>
    <w:rsid w:val="008D7E57"/>
    <w:rsid w:val="008E0EC3"/>
    <w:rsid w:val="008F5D36"/>
    <w:rsid w:val="00922E15"/>
    <w:rsid w:val="00934591"/>
    <w:rsid w:val="009622DD"/>
    <w:rsid w:val="00984411"/>
    <w:rsid w:val="009852C2"/>
    <w:rsid w:val="00994A5A"/>
    <w:rsid w:val="00995DB8"/>
    <w:rsid w:val="009A0936"/>
    <w:rsid w:val="009A3C25"/>
    <w:rsid w:val="009B7709"/>
    <w:rsid w:val="009C6798"/>
    <w:rsid w:val="009F36DA"/>
    <w:rsid w:val="009F3E03"/>
    <w:rsid w:val="00A00269"/>
    <w:rsid w:val="00A26DC8"/>
    <w:rsid w:val="00A32E9F"/>
    <w:rsid w:val="00A4004E"/>
    <w:rsid w:val="00A402DD"/>
    <w:rsid w:val="00A42870"/>
    <w:rsid w:val="00A43030"/>
    <w:rsid w:val="00A55FF9"/>
    <w:rsid w:val="00A6025A"/>
    <w:rsid w:val="00A706BA"/>
    <w:rsid w:val="00A8054F"/>
    <w:rsid w:val="00AA5C4A"/>
    <w:rsid w:val="00AC3C5D"/>
    <w:rsid w:val="00AC7FC8"/>
    <w:rsid w:val="00AD2018"/>
    <w:rsid w:val="00AE37F0"/>
    <w:rsid w:val="00AE759B"/>
    <w:rsid w:val="00B00A11"/>
    <w:rsid w:val="00B21E6C"/>
    <w:rsid w:val="00B274ED"/>
    <w:rsid w:val="00B35715"/>
    <w:rsid w:val="00B36A8F"/>
    <w:rsid w:val="00B441DA"/>
    <w:rsid w:val="00B60AA5"/>
    <w:rsid w:val="00B74077"/>
    <w:rsid w:val="00B95724"/>
    <w:rsid w:val="00B96B96"/>
    <w:rsid w:val="00B977FA"/>
    <w:rsid w:val="00BC3195"/>
    <w:rsid w:val="00BE79CE"/>
    <w:rsid w:val="00BF0270"/>
    <w:rsid w:val="00BF1CC7"/>
    <w:rsid w:val="00BF5537"/>
    <w:rsid w:val="00BF6005"/>
    <w:rsid w:val="00C01371"/>
    <w:rsid w:val="00C12B51"/>
    <w:rsid w:val="00C1344C"/>
    <w:rsid w:val="00C14E55"/>
    <w:rsid w:val="00C240D2"/>
    <w:rsid w:val="00C2625C"/>
    <w:rsid w:val="00C37AE3"/>
    <w:rsid w:val="00C630EB"/>
    <w:rsid w:val="00C67488"/>
    <w:rsid w:val="00C72251"/>
    <w:rsid w:val="00CA702B"/>
    <w:rsid w:val="00CC1888"/>
    <w:rsid w:val="00CC7D68"/>
    <w:rsid w:val="00CD082B"/>
    <w:rsid w:val="00CE1C07"/>
    <w:rsid w:val="00CF22C9"/>
    <w:rsid w:val="00CF72A0"/>
    <w:rsid w:val="00D0618D"/>
    <w:rsid w:val="00D231FE"/>
    <w:rsid w:val="00D3355C"/>
    <w:rsid w:val="00D420E0"/>
    <w:rsid w:val="00D62B9B"/>
    <w:rsid w:val="00D7140B"/>
    <w:rsid w:val="00D921C0"/>
    <w:rsid w:val="00DA15A5"/>
    <w:rsid w:val="00DB2790"/>
    <w:rsid w:val="00DE622F"/>
    <w:rsid w:val="00DE6B29"/>
    <w:rsid w:val="00E03841"/>
    <w:rsid w:val="00E13BBF"/>
    <w:rsid w:val="00E178B4"/>
    <w:rsid w:val="00E332FA"/>
    <w:rsid w:val="00E3775E"/>
    <w:rsid w:val="00E3788A"/>
    <w:rsid w:val="00E51EE5"/>
    <w:rsid w:val="00E716E4"/>
    <w:rsid w:val="00E71A9A"/>
    <w:rsid w:val="00E73B6C"/>
    <w:rsid w:val="00E77165"/>
    <w:rsid w:val="00E92809"/>
    <w:rsid w:val="00E963C2"/>
    <w:rsid w:val="00EA4851"/>
    <w:rsid w:val="00ED16FE"/>
    <w:rsid w:val="00EE4EFA"/>
    <w:rsid w:val="00EF15E8"/>
    <w:rsid w:val="00EF2831"/>
    <w:rsid w:val="00F00D12"/>
    <w:rsid w:val="00F11261"/>
    <w:rsid w:val="00F119BE"/>
    <w:rsid w:val="00F312FF"/>
    <w:rsid w:val="00F3225D"/>
    <w:rsid w:val="00F40CEC"/>
    <w:rsid w:val="00FA1E70"/>
    <w:rsid w:val="00FA42E9"/>
    <w:rsid w:val="00FB454F"/>
    <w:rsid w:val="00FD3DF6"/>
    <w:rsid w:val="00FD63B3"/>
    <w:rsid w:val="00FE4298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B18021"/>
  <w15:docId w15:val="{103108F3-A11A-4952-B526-B83E4884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41E"/>
  </w:style>
  <w:style w:type="paragraph" w:styleId="Heading1">
    <w:name w:val="heading 1"/>
    <w:basedOn w:val="Normal"/>
    <w:link w:val="Heading1Char"/>
    <w:uiPriority w:val="9"/>
    <w:qFormat/>
    <w:rsid w:val="007254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41E"/>
    <w:rPr>
      <w:rFonts w:ascii="Times New Roman" w:eastAsia="Times New Roman" w:hAnsi="Times New Roman" w:cs="Times New Roman"/>
      <w:kern w:val="36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2541E"/>
    <w:rPr>
      <w:b/>
      <w:bCs/>
    </w:rPr>
  </w:style>
  <w:style w:type="paragraph" w:styleId="NoSpacing">
    <w:name w:val="No Spacing"/>
    <w:uiPriority w:val="1"/>
    <w:qFormat/>
    <w:rsid w:val="0072541E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7254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541E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F1126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1261"/>
  </w:style>
  <w:style w:type="paragraph" w:styleId="Footer">
    <w:name w:val="footer"/>
    <w:basedOn w:val="Normal"/>
    <w:link w:val="FooterChar"/>
    <w:uiPriority w:val="99"/>
    <w:unhideWhenUsed/>
    <w:rsid w:val="00F1126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1261"/>
  </w:style>
  <w:style w:type="paragraph" w:styleId="BalloonText">
    <w:name w:val="Balloon Text"/>
    <w:basedOn w:val="Normal"/>
    <w:link w:val="BalloonTextChar"/>
    <w:uiPriority w:val="99"/>
    <w:semiHidden/>
    <w:unhideWhenUsed/>
    <w:rsid w:val="00F112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2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054F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5A5D3C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styleId="Hyperlink">
    <w:name w:val="Hyperlink"/>
    <w:basedOn w:val="DefaultParagraphFont"/>
    <w:uiPriority w:val="99"/>
    <w:unhideWhenUsed/>
    <w:rsid w:val="00E038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8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77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1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1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1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o@laurelhouse.org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423F090C34E4492287B2515D28653" ma:contentTypeVersion="9" ma:contentTypeDescription="Create a new document." ma:contentTypeScope="" ma:versionID="79983915b87dbda7068ca18b760637af">
  <xsd:schema xmlns:xsd="http://www.w3.org/2001/XMLSchema" xmlns:xs="http://www.w3.org/2001/XMLSchema" xmlns:p="http://schemas.microsoft.com/office/2006/metadata/properties" xmlns:ns2="ce495d30-9572-4b39-8635-5df5f7619ef1" targetNamespace="http://schemas.microsoft.com/office/2006/metadata/properties" ma:root="true" ma:fieldsID="001ca2341f5f4cd94cc8b9d669d67f44" ns2:_="">
    <xsd:import namespace="ce495d30-9572-4b39-8635-5df5f7619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95d30-9572-4b39-8635-5df5f7619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CABCC-DF95-4656-AB4D-9468158B8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E28289-4424-4647-937D-17E62A5E7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D049A-3305-4B68-84E8-78164C066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95d30-9572-4b39-8635-5df5f7619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5AEDBE-7D8F-413F-A122-761F437E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706</Words>
  <Characters>4180</Characters>
  <Application>Microsoft Office Word</Application>
  <DocSecurity>0</DocSecurity>
  <Lines>85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Katie.Wightman</dc:creator>
  <cp:lastModifiedBy>Kathryn Fordyce</cp:lastModifiedBy>
  <cp:revision>15</cp:revision>
  <cp:lastPrinted>2022-02-14T05:32:00Z</cp:lastPrinted>
  <dcterms:created xsi:type="dcterms:W3CDTF">2022-02-14T01:42:00Z</dcterms:created>
  <dcterms:modified xsi:type="dcterms:W3CDTF">2022-02-14T05:32:00Z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0x010100A16423F090C34E4492287B2515D28653</vt:lpwstr>
  </property>
  <property fmtid="{D5CDD505-2E9C-101B-9397-08002B2CF9AE}" pid="3" name="_dlc_DocIdItemGuid">
    <vt:lpwstr>c336d5e5-abd2-486e-b0c5-d6572464c6cb</vt:lpwstr>
  </property>
</Properties>
</file>